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2B324" w14:textId="2E929AC2" w:rsidR="00350416" w:rsidRPr="00350416" w:rsidRDefault="009E08A7" w:rsidP="00350416">
      <w:pPr>
        <w:spacing w:line="276" w:lineRule="auto"/>
        <w:jc w:val="center"/>
        <w:rPr>
          <w:rFonts w:ascii="Arial" w:hAnsi="Arial" w:cs="Arial"/>
          <w:sz w:val="32"/>
          <w:szCs w:val="32"/>
        </w:rPr>
      </w:pPr>
      <w:r>
        <w:rPr>
          <w:rFonts w:ascii="Arial" w:hAnsi="Arial" w:cs="Arial"/>
          <w:sz w:val="32"/>
          <w:szCs w:val="32"/>
        </w:rPr>
        <w:t>The</w:t>
      </w:r>
      <w:r w:rsidR="00350416" w:rsidRPr="00350416">
        <w:rPr>
          <w:rFonts w:ascii="Arial" w:hAnsi="Arial" w:cs="Arial"/>
          <w:sz w:val="32"/>
          <w:szCs w:val="32"/>
        </w:rPr>
        <w:t xml:space="preserve"> Periodic Table of </w:t>
      </w:r>
      <w:r>
        <w:rPr>
          <w:rFonts w:ascii="Arial" w:hAnsi="Arial" w:cs="Arial"/>
          <w:sz w:val="32"/>
          <w:szCs w:val="32"/>
        </w:rPr>
        <w:t xml:space="preserve">Element </w:t>
      </w:r>
      <w:r w:rsidR="00350416" w:rsidRPr="00350416">
        <w:rPr>
          <w:rFonts w:ascii="Arial" w:hAnsi="Arial" w:cs="Arial"/>
          <w:sz w:val="32"/>
          <w:szCs w:val="32"/>
        </w:rPr>
        <w:t>Limericks</w:t>
      </w:r>
    </w:p>
    <w:p w14:paraId="5053CDB6" w14:textId="069F2D3E" w:rsidR="006A778F" w:rsidRPr="00350416" w:rsidRDefault="00263CE8" w:rsidP="00350416">
      <w:pPr>
        <w:spacing w:line="276" w:lineRule="auto"/>
        <w:jc w:val="center"/>
        <w:rPr>
          <w:rFonts w:ascii="Arial" w:hAnsi="Arial" w:cs="Arial"/>
          <w:sz w:val="32"/>
          <w:szCs w:val="32"/>
        </w:rPr>
      </w:pPr>
      <w:r w:rsidRPr="00350416">
        <w:rPr>
          <w:rFonts w:ascii="Arial" w:hAnsi="Arial" w:cs="Arial"/>
          <w:sz w:val="32"/>
          <w:szCs w:val="32"/>
        </w:rPr>
        <w:t xml:space="preserve">Supplementary </w:t>
      </w:r>
      <w:r w:rsidR="00B90A72">
        <w:rPr>
          <w:rFonts w:ascii="Arial" w:hAnsi="Arial" w:cs="Arial"/>
          <w:sz w:val="32"/>
          <w:szCs w:val="32"/>
        </w:rPr>
        <w:t>Material</w:t>
      </w:r>
    </w:p>
    <w:p w14:paraId="743057F1" w14:textId="0937D6C5" w:rsidR="0017010C" w:rsidRPr="00436F52" w:rsidRDefault="0017010C" w:rsidP="002614F8">
      <w:pPr>
        <w:spacing w:line="360" w:lineRule="auto"/>
        <w:rPr>
          <w:rFonts w:ascii="Times New Roman" w:hAnsi="Times New Roman" w:cs="Times New Roman"/>
          <w:b/>
          <w:bCs/>
        </w:rPr>
      </w:pPr>
      <w:r w:rsidRPr="00436F52">
        <w:rPr>
          <w:rFonts w:ascii="Times New Roman" w:hAnsi="Times New Roman" w:cs="Times New Roman"/>
          <w:b/>
          <w:bCs/>
        </w:rPr>
        <w:t>1. Hydrogen</w:t>
      </w:r>
    </w:p>
    <w:p w14:paraId="51C8973C" w14:textId="706DCB48" w:rsidR="0017010C" w:rsidRPr="00436F52" w:rsidRDefault="0017010C" w:rsidP="002614F8">
      <w:pPr>
        <w:spacing w:line="360" w:lineRule="auto"/>
        <w:rPr>
          <w:rFonts w:ascii="Times New Roman" w:hAnsi="Times New Roman" w:cs="Times New Roman"/>
        </w:rPr>
      </w:pPr>
      <w:r w:rsidRPr="00436F52">
        <w:rPr>
          <w:rFonts w:ascii="Times New Roman" w:hAnsi="Times New Roman" w:cs="Times New Roman"/>
        </w:rPr>
        <w:t xml:space="preserve">Exploding party balloons filled with hydrogen is a popular </w:t>
      </w:r>
      <w:r w:rsidR="00E149EB">
        <w:rPr>
          <w:rFonts w:ascii="Times New Roman" w:hAnsi="Times New Roman" w:cs="Times New Roman"/>
        </w:rPr>
        <w:t xml:space="preserve">science/chemistry </w:t>
      </w:r>
      <w:r w:rsidRPr="00436F52">
        <w:rPr>
          <w:rFonts w:ascii="Times New Roman" w:hAnsi="Times New Roman" w:cs="Times New Roman"/>
        </w:rPr>
        <w:t>classroom demonstration. Despite the bright flash, it’s generally considered safe provided the instructor (and students) remain a safe distance from the heat radius.</w:t>
      </w:r>
    </w:p>
    <w:p w14:paraId="787ACDA6" w14:textId="0A3178E1" w:rsidR="0017010C" w:rsidRPr="00436F52" w:rsidRDefault="0017010C" w:rsidP="002614F8">
      <w:pPr>
        <w:spacing w:line="360" w:lineRule="auto"/>
        <w:rPr>
          <w:rFonts w:ascii="Times New Roman" w:hAnsi="Times New Roman" w:cs="Times New Roman"/>
          <w:b/>
          <w:bCs/>
        </w:rPr>
      </w:pPr>
      <w:r w:rsidRPr="00436F52">
        <w:rPr>
          <w:rFonts w:ascii="Times New Roman" w:hAnsi="Times New Roman" w:cs="Times New Roman"/>
          <w:b/>
          <w:bCs/>
        </w:rPr>
        <w:t>2. Helium</w:t>
      </w:r>
    </w:p>
    <w:p w14:paraId="33A35B57" w14:textId="7F9CC4F8" w:rsidR="009C03F1" w:rsidRPr="00436F52" w:rsidRDefault="00E149EB" w:rsidP="002614F8">
      <w:pPr>
        <w:spacing w:line="360" w:lineRule="auto"/>
        <w:rPr>
          <w:rFonts w:ascii="Times New Roman" w:hAnsi="Times New Roman" w:cs="Times New Roman"/>
        </w:rPr>
      </w:pPr>
      <w:r>
        <w:rPr>
          <w:rFonts w:ascii="Times New Roman" w:hAnsi="Times New Roman" w:cs="Times New Roman"/>
        </w:rPr>
        <w:t>Nuclear Magnetic Resonance (</w:t>
      </w:r>
      <w:r w:rsidR="009C03F1" w:rsidRPr="00436F52">
        <w:rPr>
          <w:rFonts w:ascii="Times New Roman" w:hAnsi="Times New Roman" w:cs="Times New Roman"/>
        </w:rPr>
        <w:t>NMR</w:t>
      </w:r>
      <w:r>
        <w:rPr>
          <w:rFonts w:ascii="Times New Roman" w:hAnsi="Times New Roman" w:cs="Times New Roman"/>
        </w:rPr>
        <w:t>)</w:t>
      </w:r>
      <w:r w:rsidR="009C03F1" w:rsidRPr="00436F52">
        <w:rPr>
          <w:rFonts w:ascii="Times New Roman" w:hAnsi="Times New Roman" w:cs="Times New Roman"/>
        </w:rPr>
        <w:t xml:space="preserve"> spectrometers </w:t>
      </w:r>
      <w:r>
        <w:rPr>
          <w:rFonts w:ascii="Times New Roman" w:hAnsi="Times New Roman" w:cs="Times New Roman"/>
        </w:rPr>
        <w:t xml:space="preserve">are essential instruments in chemistry research and education. They </w:t>
      </w:r>
      <w:r w:rsidR="009C03F1" w:rsidRPr="00436F52">
        <w:rPr>
          <w:rFonts w:ascii="Times New Roman" w:hAnsi="Times New Roman" w:cs="Times New Roman"/>
        </w:rPr>
        <w:t>require liquid helium, with a temperature of -269</w:t>
      </w:r>
      <w:r w:rsidR="009C03F1" w:rsidRPr="00436F52">
        <w:rPr>
          <w:rFonts w:ascii="Times New Roman" w:hAnsi="Times New Roman" w:cs="Times New Roman"/>
        </w:rPr>
        <w:sym w:font="Symbol" w:char="F0B0"/>
      </w:r>
      <w:r w:rsidR="009C03F1" w:rsidRPr="00436F52">
        <w:rPr>
          <w:rFonts w:ascii="Times New Roman" w:hAnsi="Times New Roman" w:cs="Times New Roman"/>
        </w:rPr>
        <w:t>C</w:t>
      </w:r>
      <w:r w:rsidR="00F5182C" w:rsidRPr="00436F52">
        <w:rPr>
          <w:rFonts w:ascii="Times New Roman" w:hAnsi="Times New Roman" w:cs="Times New Roman"/>
        </w:rPr>
        <w:t>,</w:t>
      </w:r>
      <w:r w:rsidR="009C03F1" w:rsidRPr="00436F52">
        <w:rPr>
          <w:rFonts w:ascii="Times New Roman" w:hAnsi="Times New Roman" w:cs="Times New Roman"/>
        </w:rPr>
        <w:t xml:space="preserve"> for their magnets </w:t>
      </w:r>
      <w:r w:rsidR="00F5182C" w:rsidRPr="00436F52">
        <w:rPr>
          <w:rFonts w:ascii="Times New Roman" w:hAnsi="Times New Roman" w:cs="Times New Roman"/>
        </w:rPr>
        <w:t xml:space="preserve">to behave as superconductors. </w:t>
      </w:r>
      <w:r w:rsidR="00B90A72">
        <w:rPr>
          <w:rFonts w:ascii="Times New Roman" w:hAnsi="Times New Roman" w:cs="Times New Roman"/>
        </w:rPr>
        <w:t xml:space="preserve">Helium supplies are obviously limited and the element cannot be synthesized is stable isotopic form in practical quantities. While new reserves </w:t>
      </w:r>
      <w:r>
        <w:rPr>
          <w:rFonts w:ascii="Times New Roman" w:hAnsi="Times New Roman" w:cs="Times New Roman"/>
        </w:rPr>
        <w:t>have been</w:t>
      </w:r>
      <w:r w:rsidR="00B90A72">
        <w:rPr>
          <w:rFonts w:ascii="Times New Roman" w:hAnsi="Times New Roman" w:cs="Times New Roman"/>
        </w:rPr>
        <w:t xml:space="preserve"> discovered</w:t>
      </w:r>
      <w:r>
        <w:rPr>
          <w:rFonts w:ascii="Times New Roman" w:hAnsi="Times New Roman" w:cs="Times New Roman"/>
        </w:rPr>
        <w:t xml:space="preserve"> in the U.S.</w:t>
      </w:r>
      <w:r w:rsidR="00B90A72">
        <w:rPr>
          <w:rFonts w:ascii="Times New Roman" w:hAnsi="Times New Roman" w:cs="Times New Roman"/>
        </w:rPr>
        <w:t xml:space="preserve">, its limited abundance gives cause for concern for </w:t>
      </w:r>
      <w:r>
        <w:rPr>
          <w:rFonts w:ascii="Times New Roman" w:hAnsi="Times New Roman" w:cs="Times New Roman"/>
        </w:rPr>
        <w:t xml:space="preserve">future supplies and </w:t>
      </w:r>
      <w:r w:rsidR="00B90A72">
        <w:rPr>
          <w:rFonts w:ascii="Times New Roman" w:hAnsi="Times New Roman" w:cs="Times New Roman"/>
        </w:rPr>
        <w:t>the operation of NMR and medical instruments that use it.</w:t>
      </w:r>
    </w:p>
    <w:p w14:paraId="31E121A7" w14:textId="77777777" w:rsidR="00F5182C" w:rsidRPr="00436F52" w:rsidRDefault="00F5182C" w:rsidP="002614F8">
      <w:pPr>
        <w:spacing w:line="360" w:lineRule="auto"/>
        <w:rPr>
          <w:rFonts w:ascii="Times New Roman" w:hAnsi="Times New Roman" w:cs="Times New Roman"/>
          <w:b/>
          <w:bCs/>
        </w:rPr>
      </w:pPr>
      <w:r w:rsidRPr="00436F52">
        <w:rPr>
          <w:rFonts w:ascii="Times New Roman" w:hAnsi="Times New Roman" w:cs="Times New Roman"/>
          <w:b/>
          <w:bCs/>
        </w:rPr>
        <w:t>3. Lithium</w:t>
      </w:r>
    </w:p>
    <w:p w14:paraId="7E9B4873" w14:textId="3537AE90" w:rsidR="00F5182C" w:rsidRPr="00436F52" w:rsidRDefault="00F5182C" w:rsidP="002614F8">
      <w:pPr>
        <w:spacing w:line="360" w:lineRule="auto"/>
        <w:rPr>
          <w:rFonts w:ascii="Times New Roman" w:hAnsi="Times New Roman" w:cs="Times New Roman"/>
        </w:rPr>
      </w:pPr>
      <w:r w:rsidRPr="00436F52">
        <w:rPr>
          <w:rFonts w:ascii="Times New Roman" w:hAnsi="Times New Roman" w:cs="Times New Roman"/>
        </w:rPr>
        <w:t>M</w:t>
      </w:r>
      <w:r w:rsidR="00436F52" w:rsidRPr="00436F52">
        <w:rPr>
          <w:rFonts w:ascii="Times New Roman" w:hAnsi="Times New Roman" w:cs="Times New Roman"/>
        </w:rPr>
        <w:t>any m</w:t>
      </w:r>
      <w:r w:rsidRPr="00436F52">
        <w:rPr>
          <w:rFonts w:ascii="Times New Roman" w:hAnsi="Times New Roman" w:cs="Times New Roman"/>
        </w:rPr>
        <w:t>odern electronic devices are powered by rechargeable lithium batteries which do, on rare occasions, catch fire. If enough heat is generated, the flames could potentially display lithium’s characteristic red combustion color.</w:t>
      </w:r>
    </w:p>
    <w:p w14:paraId="6CE72ACA" w14:textId="06FBD5DC" w:rsidR="0017010C" w:rsidRPr="00436F52" w:rsidRDefault="00F5182C"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4. Beryllium</w:t>
      </w:r>
      <w:r w:rsidRPr="00436F52">
        <w:rPr>
          <w:rFonts w:ascii="Times New Roman" w:hAnsi="Times New Roman" w:cs="Times New Roman"/>
          <w:b/>
          <w:bCs/>
        </w:rPr>
        <w:tab/>
      </w:r>
    </w:p>
    <w:p w14:paraId="17DADD96" w14:textId="5B4B9B60" w:rsidR="00F5182C" w:rsidRPr="00436F52" w:rsidRDefault="00F5182C" w:rsidP="002614F8">
      <w:pPr>
        <w:tabs>
          <w:tab w:val="left" w:pos="1785"/>
        </w:tabs>
        <w:spacing w:line="360" w:lineRule="auto"/>
        <w:rPr>
          <w:rFonts w:ascii="Times New Roman" w:hAnsi="Times New Roman" w:cs="Times New Roman"/>
        </w:rPr>
      </w:pPr>
      <w:r w:rsidRPr="00436F52">
        <w:rPr>
          <w:rFonts w:ascii="Times New Roman" w:hAnsi="Times New Roman" w:cs="Times New Roman"/>
        </w:rPr>
        <w:t>Emeralds are composed of Be</w:t>
      </w:r>
      <w:r w:rsidRPr="00436F52">
        <w:rPr>
          <w:rFonts w:ascii="Times New Roman" w:hAnsi="Times New Roman" w:cs="Times New Roman"/>
          <w:vertAlign w:val="subscript"/>
        </w:rPr>
        <w:t>3</w:t>
      </w:r>
      <w:r w:rsidRPr="00436F52">
        <w:rPr>
          <w:rFonts w:ascii="Times New Roman" w:hAnsi="Times New Roman" w:cs="Times New Roman"/>
        </w:rPr>
        <w:t>Al</w:t>
      </w:r>
      <w:r w:rsidRPr="00436F52">
        <w:rPr>
          <w:rFonts w:ascii="Times New Roman" w:hAnsi="Times New Roman" w:cs="Times New Roman"/>
          <w:vertAlign w:val="subscript"/>
        </w:rPr>
        <w:t>2</w:t>
      </w:r>
      <w:r w:rsidRPr="00436F52">
        <w:rPr>
          <w:rFonts w:ascii="Times New Roman" w:hAnsi="Times New Roman" w:cs="Times New Roman"/>
        </w:rPr>
        <w:t>(SiO</w:t>
      </w:r>
      <w:r w:rsidRPr="00436F52">
        <w:rPr>
          <w:rFonts w:ascii="Times New Roman" w:hAnsi="Times New Roman" w:cs="Times New Roman"/>
          <w:vertAlign w:val="subscript"/>
        </w:rPr>
        <w:t>3</w:t>
      </w:r>
      <w:r w:rsidRPr="00436F52">
        <w:rPr>
          <w:rFonts w:ascii="Times New Roman" w:hAnsi="Times New Roman" w:cs="Times New Roman"/>
        </w:rPr>
        <w:t>)</w:t>
      </w:r>
      <w:r w:rsidRPr="00436F52">
        <w:rPr>
          <w:rFonts w:ascii="Times New Roman" w:hAnsi="Times New Roman" w:cs="Times New Roman"/>
          <w:vertAlign w:val="subscript"/>
        </w:rPr>
        <w:t xml:space="preserve">6 </w:t>
      </w:r>
      <w:r w:rsidRPr="00436F52">
        <w:rPr>
          <w:rFonts w:ascii="Times New Roman" w:hAnsi="Times New Roman" w:cs="Times New Roman"/>
        </w:rPr>
        <w:t>crystals, but none of these elements are colored. Trace amounts of transition metals provide the</w:t>
      </w:r>
      <w:r w:rsidR="00336D4D" w:rsidRPr="00436F52">
        <w:rPr>
          <w:rFonts w:ascii="Times New Roman" w:hAnsi="Times New Roman" w:cs="Times New Roman"/>
        </w:rPr>
        <w:t xml:space="preserve"> gem’s</w:t>
      </w:r>
      <w:r w:rsidRPr="00436F52">
        <w:rPr>
          <w:rFonts w:ascii="Times New Roman" w:hAnsi="Times New Roman" w:cs="Times New Roman"/>
        </w:rPr>
        <w:t xml:space="preserve"> color.</w:t>
      </w:r>
    </w:p>
    <w:p w14:paraId="663BBB82" w14:textId="77777777" w:rsidR="00336D4D" w:rsidRPr="00436F52" w:rsidRDefault="00336D4D"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5. Boron</w:t>
      </w:r>
    </w:p>
    <w:p w14:paraId="2844492A" w14:textId="286477EE" w:rsidR="00336D4D" w:rsidRPr="00436F52" w:rsidRDefault="00336D4D" w:rsidP="002614F8">
      <w:pPr>
        <w:tabs>
          <w:tab w:val="left" w:pos="1785"/>
        </w:tabs>
        <w:spacing w:line="360" w:lineRule="auto"/>
        <w:rPr>
          <w:rFonts w:ascii="Times New Roman" w:hAnsi="Times New Roman" w:cs="Times New Roman"/>
        </w:rPr>
      </w:pPr>
      <w:r w:rsidRPr="00436F52">
        <w:rPr>
          <w:rFonts w:ascii="Times New Roman" w:hAnsi="Times New Roman" w:cs="Times New Roman"/>
        </w:rPr>
        <w:t xml:space="preserve">Producing pure elemental boron can be </w:t>
      </w:r>
      <w:r w:rsidR="003B34D3">
        <w:rPr>
          <w:rFonts w:ascii="Times New Roman" w:hAnsi="Times New Roman" w:cs="Times New Roman"/>
        </w:rPr>
        <w:t>challenging</w:t>
      </w:r>
      <w:r w:rsidRPr="00436F52">
        <w:rPr>
          <w:rFonts w:ascii="Times New Roman" w:hAnsi="Times New Roman" w:cs="Times New Roman"/>
        </w:rPr>
        <w:t xml:space="preserve"> (murky?) because it resists separation and purification. </w:t>
      </w:r>
    </w:p>
    <w:p w14:paraId="473C16D6" w14:textId="3C0E041E" w:rsidR="00336D4D" w:rsidRPr="00436F52" w:rsidRDefault="00336D4D"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6. Carbon</w:t>
      </w:r>
    </w:p>
    <w:p w14:paraId="01780972" w14:textId="35E0AD92" w:rsidR="00336D4D" w:rsidRPr="00436F52" w:rsidRDefault="00336D4D" w:rsidP="002614F8">
      <w:pPr>
        <w:tabs>
          <w:tab w:val="left" w:pos="1785"/>
        </w:tabs>
        <w:spacing w:line="360" w:lineRule="auto"/>
        <w:rPr>
          <w:rFonts w:ascii="Times New Roman" w:hAnsi="Times New Roman" w:cs="Times New Roman"/>
        </w:rPr>
      </w:pPr>
      <w:r w:rsidRPr="00436F52">
        <w:rPr>
          <w:rFonts w:ascii="Times New Roman" w:hAnsi="Times New Roman" w:cs="Times New Roman"/>
        </w:rPr>
        <w:lastRenderedPageBreak/>
        <w:t xml:space="preserve">Graphite </w:t>
      </w:r>
      <w:r w:rsidR="00E149EB">
        <w:rPr>
          <w:rFonts w:ascii="Times New Roman" w:hAnsi="Times New Roman" w:cs="Times New Roman"/>
        </w:rPr>
        <w:t xml:space="preserve">and diamond are allotropes, two forms of naturally occurring carbon with very different properties. Graphite, mixed with other substances, in used to make the writing material in </w:t>
      </w:r>
      <w:r w:rsidRPr="00436F52">
        <w:rPr>
          <w:rFonts w:ascii="Times New Roman" w:hAnsi="Times New Roman" w:cs="Times New Roman"/>
        </w:rPr>
        <w:t>pencils</w:t>
      </w:r>
      <w:r w:rsidR="00E149EB">
        <w:rPr>
          <w:rFonts w:ascii="Times New Roman" w:hAnsi="Times New Roman" w:cs="Times New Roman"/>
        </w:rPr>
        <w:t>.</w:t>
      </w:r>
    </w:p>
    <w:p w14:paraId="139BDD2D" w14:textId="7BAD6A9C" w:rsidR="00336D4D" w:rsidRPr="00436F52" w:rsidRDefault="00336D4D"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7. Nitrogen</w:t>
      </w:r>
    </w:p>
    <w:p w14:paraId="1577240E" w14:textId="3F06788C" w:rsidR="00336D4D" w:rsidRPr="00436F52" w:rsidRDefault="00336D4D" w:rsidP="002614F8">
      <w:pPr>
        <w:tabs>
          <w:tab w:val="left" w:pos="1785"/>
        </w:tabs>
        <w:spacing w:line="360" w:lineRule="auto"/>
        <w:rPr>
          <w:rFonts w:ascii="Times New Roman" w:hAnsi="Times New Roman" w:cs="Times New Roman"/>
        </w:rPr>
      </w:pPr>
      <w:r w:rsidRPr="00436F52">
        <w:rPr>
          <w:rFonts w:ascii="Times New Roman" w:hAnsi="Times New Roman" w:cs="Times New Roman"/>
        </w:rPr>
        <w:t>Despite being unreactive at room temperature, nitrogen reacts with hydrogen at high temperature and pressure and in the presence of a catalyst to form ammonia. The process was developed by German chemist Fritz ‘Hab</w:t>
      </w:r>
      <w:r w:rsidR="00436F52" w:rsidRPr="00436F52">
        <w:rPr>
          <w:rFonts w:ascii="Times New Roman" w:hAnsi="Times New Roman" w:cs="Times New Roman"/>
        </w:rPr>
        <w:t>e</w:t>
      </w:r>
      <w:r w:rsidRPr="00436F52">
        <w:rPr>
          <w:rFonts w:ascii="Times New Roman" w:hAnsi="Times New Roman" w:cs="Times New Roman"/>
        </w:rPr>
        <w:t>r’</w:t>
      </w:r>
      <w:r w:rsidR="005734B1">
        <w:rPr>
          <w:rFonts w:ascii="Times New Roman" w:hAnsi="Times New Roman" w:cs="Times New Roman"/>
        </w:rPr>
        <w:t xml:space="preserve"> (pronounced harbor</w:t>
      </w:r>
      <w:r w:rsidR="003B34D3">
        <w:rPr>
          <w:rFonts w:ascii="Times New Roman" w:hAnsi="Times New Roman" w:cs="Times New Roman"/>
        </w:rPr>
        <w:t>, hence the pun</w:t>
      </w:r>
      <w:r w:rsidR="005734B1">
        <w:rPr>
          <w:rFonts w:ascii="Times New Roman" w:hAnsi="Times New Roman" w:cs="Times New Roman"/>
        </w:rPr>
        <w:t>)</w:t>
      </w:r>
      <w:r w:rsidR="003B34D3">
        <w:rPr>
          <w:rFonts w:ascii="Times New Roman" w:hAnsi="Times New Roman" w:cs="Times New Roman"/>
        </w:rPr>
        <w:t>.</w:t>
      </w:r>
    </w:p>
    <w:p w14:paraId="632F6CF9" w14:textId="468E5CB4" w:rsidR="00E2163D" w:rsidRPr="00436F52" w:rsidRDefault="00E2163D"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8. Oxygen</w:t>
      </w:r>
    </w:p>
    <w:p w14:paraId="052A10C4" w14:textId="79ED77EE" w:rsidR="00E2163D" w:rsidRPr="00436F52" w:rsidRDefault="00E2163D" w:rsidP="002614F8">
      <w:pPr>
        <w:tabs>
          <w:tab w:val="left" w:pos="1785"/>
        </w:tabs>
        <w:spacing w:line="360" w:lineRule="auto"/>
        <w:rPr>
          <w:rFonts w:ascii="Times New Roman" w:hAnsi="Times New Roman" w:cs="Times New Roman"/>
        </w:rPr>
      </w:pPr>
      <w:r w:rsidRPr="00436F52">
        <w:rPr>
          <w:rFonts w:ascii="Times New Roman" w:hAnsi="Times New Roman" w:cs="Times New Roman"/>
        </w:rPr>
        <w:t xml:space="preserve">This element is </w:t>
      </w:r>
      <w:r w:rsidR="00E149EB">
        <w:rPr>
          <w:rFonts w:ascii="Times New Roman" w:hAnsi="Times New Roman" w:cs="Times New Roman"/>
        </w:rPr>
        <w:t xml:space="preserve">clearly </w:t>
      </w:r>
      <w:r w:rsidRPr="00436F52">
        <w:rPr>
          <w:rFonts w:ascii="Times New Roman" w:hAnsi="Times New Roman" w:cs="Times New Roman"/>
        </w:rPr>
        <w:t>essential for all animal life</w:t>
      </w:r>
      <w:r w:rsidR="00E149EB">
        <w:rPr>
          <w:rFonts w:ascii="Times New Roman" w:hAnsi="Times New Roman" w:cs="Times New Roman"/>
        </w:rPr>
        <w:t xml:space="preserve"> and for supporting combustion, </w:t>
      </w:r>
    </w:p>
    <w:p w14:paraId="6E26E610" w14:textId="19C78BB7" w:rsidR="00E2163D" w:rsidRPr="00436F52" w:rsidRDefault="00E2163D"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9. Fluorine</w:t>
      </w:r>
    </w:p>
    <w:p w14:paraId="339B384E" w14:textId="246D879B" w:rsidR="00E2163D" w:rsidRPr="00436F52" w:rsidRDefault="00E2163D" w:rsidP="002614F8">
      <w:pPr>
        <w:tabs>
          <w:tab w:val="left" w:pos="1785"/>
        </w:tabs>
        <w:spacing w:line="360" w:lineRule="auto"/>
        <w:rPr>
          <w:rFonts w:ascii="Times New Roman" w:hAnsi="Times New Roman" w:cs="Times New Roman"/>
        </w:rPr>
      </w:pPr>
      <w:r w:rsidRPr="00436F52">
        <w:rPr>
          <w:rFonts w:ascii="Times New Roman" w:hAnsi="Times New Roman" w:cs="Times New Roman"/>
        </w:rPr>
        <w:t xml:space="preserve">Sitting </w:t>
      </w:r>
      <w:r w:rsidR="005734B1">
        <w:rPr>
          <w:rFonts w:ascii="Times New Roman" w:hAnsi="Times New Roman" w:cs="Times New Roman"/>
        </w:rPr>
        <w:t xml:space="preserve">at the </w:t>
      </w:r>
      <w:r w:rsidRPr="00436F52">
        <w:rPr>
          <w:rFonts w:ascii="Times New Roman" w:hAnsi="Times New Roman" w:cs="Times New Roman"/>
        </w:rPr>
        <w:t xml:space="preserve">top </w:t>
      </w:r>
      <w:r w:rsidR="001E2AA0">
        <w:rPr>
          <w:rFonts w:ascii="Times New Roman" w:hAnsi="Times New Roman" w:cs="Times New Roman"/>
        </w:rPr>
        <w:t xml:space="preserve">of </w:t>
      </w:r>
      <w:r w:rsidRPr="00436F52">
        <w:rPr>
          <w:rFonts w:ascii="Times New Roman" w:hAnsi="Times New Roman" w:cs="Times New Roman"/>
        </w:rPr>
        <w:t>Group 17</w:t>
      </w:r>
      <w:r w:rsidR="00BB3CD7">
        <w:rPr>
          <w:rFonts w:ascii="Times New Roman" w:hAnsi="Times New Roman" w:cs="Times New Roman"/>
        </w:rPr>
        <w:t xml:space="preserve"> of the periodic table</w:t>
      </w:r>
      <w:r w:rsidRPr="00436F52">
        <w:rPr>
          <w:rFonts w:ascii="Times New Roman" w:hAnsi="Times New Roman" w:cs="Times New Roman"/>
        </w:rPr>
        <w:t xml:space="preserve">, fluorine is a highly reactive gas. </w:t>
      </w:r>
      <w:r w:rsidR="00BB3CD7">
        <w:rPr>
          <w:rFonts w:ascii="Times New Roman" w:hAnsi="Times New Roman" w:cs="Times New Roman"/>
        </w:rPr>
        <w:t xml:space="preserve">Most sources refer to its color as yellow or yellow-green as a gas. When condensed to a liquid it is yellow. Being so reactive, it reacts with most metals to form powdered compounds that </w:t>
      </w:r>
      <w:r w:rsidR="005734B1">
        <w:rPr>
          <w:rFonts w:ascii="Times New Roman" w:hAnsi="Times New Roman" w:cs="Times New Roman"/>
        </w:rPr>
        <w:t>could be considered ‘ash.’</w:t>
      </w:r>
    </w:p>
    <w:p w14:paraId="7E45F19C" w14:textId="064C9CC0" w:rsidR="00E2163D" w:rsidRPr="00436F52" w:rsidRDefault="00E2163D"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10. Neon</w:t>
      </w:r>
    </w:p>
    <w:p w14:paraId="044FAC30" w14:textId="79E8E221" w:rsidR="00E2163D" w:rsidRDefault="00E2163D" w:rsidP="002614F8">
      <w:pPr>
        <w:tabs>
          <w:tab w:val="left" w:pos="1785"/>
        </w:tabs>
        <w:spacing w:line="360" w:lineRule="auto"/>
        <w:rPr>
          <w:rFonts w:ascii="Times New Roman" w:hAnsi="Times New Roman" w:cs="Times New Roman"/>
        </w:rPr>
      </w:pPr>
      <w:r w:rsidRPr="00436F52">
        <w:rPr>
          <w:rFonts w:ascii="Times New Roman" w:hAnsi="Times New Roman" w:cs="Times New Roman"/>
        </w:rPr>
        <w:t xml:space="preserve">Neon lights can display </w:t>
      </w:r>
      <w:r w:rsidR="00EB33CD">
        <w:rPr>
          <w:rFonts w:ascii="Times New Roman" w:hAnsi="Times New Roman" w:cs="Times New Roman"/>
        </w:rPr>
        <w:t>numerous</w:t>
      </w:r>
      <w:r w:rsidRPr="00436F52">
        <w:rPr>
          <w:rFonts w:ascii="Times New Roman" w:hAnsi="Times New Roman" w:cs="Times New Roman"/>
        </w:rPr>
        <w:t xml:space="preserve"> color</w:t>
      </w:r>
      <w:r w:rsidR="00EB33CD">
        <w:rPr>
          <w:rFonts w:ascii="Times New Roman" w:hAnsi="Times New Roman" w:cs="Times New Roman"/>
        </w:rPr>
        <w:t>s</w:t>
      </w:r>
      <w:r w:rsidRPr="00436F52">
        <w:rPr>
          <w:rFonts w:ascii="Times New Roman" w:hAnsi="Times New Roman" w:cs="Times New Roman"/>
        </w:rPr>
        <w:t>, depending on what other elements are present</w:t>
      </w:r>
      <w:r w:rsidR="005734B1">
        <w:rPr>
          <w:rFonts w:ascii="Times New Roman" w:hAnsi="Times New Roman" w:cs="Times New Roman"/>
        </w:rPr>
        <w:t xml:space="preserve"> in the tubes</w:t>
      </w:r>
      <w:r w:rsidRPr="00436F52">
        <w:rPr>
          <w:rFonts w:ascii="Times New Roman" w:hAnsi="Times New Roman" w:cs="Times New Roman"/>
        </w:rPr>
        <w:t>. But alone, neon glow</w:t>
      </w:r>
      <w:r w:rsidR="00436F52" w:rsidRPr="00436F52">
        <w:rPr>
          <w:rFonts w:ascii="Times New Roman" w:hAnsi="Times New Roman" w:cs="Times New Roman"/>
        </w:rPr>
        <w:t>s</w:t>
      </w:r>
      <w:r w:rsidRPr="00436F52">
        <w:rPr>
          <w:rFonts w:ascii="Times New Roman" w:hAnsi="Times New Roman" w:cs="Times New Roman"/>
        </w:rPr>
        <w:t xml:space="preserve"> a reddish-orange color.</w:t>
      </w:r>
    </w:p>
    <w:p w14:paraId="62178939" w14:textId="47D8480B" w:rsidR="00436F52" w:rsidRPr="00436F52" w:rsidRDefault="00436F52"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11. Sodium</w:t>
      </w:r>
    </w:p>
    <w:p w14:paraId="66BED1D5" w14:textId="4028049A" w:rsidR="00436F52" w:rsidRDefault="00436F52" w:rsidP="002614F8">
      <w:pPr>
        <w:tabs>
          <w:tab w:val="left" w:pos="1785"/>
        </w:tabs>
        <w:spacing w:line="360" w:lineRule="auto"/>
        <w:rPr>
          <w:rFonts w:ascii="Times New Roman" w:hAnsi="Times New Roman" w:cs="Times New Roman"/>
        </w:rPr>
      </w:pPr>
      <w:r>
        <w:rPr>
          <w:rFonts w:ascii="Times New Roman" w:hAnsi="Times New Roman" w:cs="Times New Roman"/>
        </w:rPr>
        <w:t>Mixing sodium with water makes a dramatic classroom demonstration although it is safest to record before class and show the video to students</w:t>
      </w:r>
      <w:r w:rsidR="00EB33CD">
        <w:rPr>
          <w:rFonts w:ascii="Times New Roman" w:hAnsi="Times New Roman" w:cs="Times New Roman"/>
        </w:rPr>
        <w:t>, or perform within the confines of a fume</w:t>
      </w:r>
      <w:r w:rsidR="006F5DED">
        <w:rPr>
          <w:rFonts w:ascii="Times New Roman" w:hAnsi="Times New Roman" w:cs="Times New Roman"/>
        </w:rPr>
        <w:t xml:space="preserve"> </w:t>
      </w:r>
      <w:r w:rsidR="00EB33CD">
        <w:rPr>
          <w:rFonts w:ascii="Times New Roman" w:hAnsi="Times New Roman" w:cs="Times New Roman"/>
        </w:rPr>
        <w:t>hood.</w:t>
      </w:r>
      <w:r>
        <w:rPr>
          <w:rFonts w:ascii="Times New Roman" w:hAnsi="Times New Roman" w:cs="Times New Roman"/>
        </w:rPr>
        <w:t xml:space="preserve"> </w:t>
      </w:r>
    </w:p>
    <w:p w14:paraId="31FC6BFA" w14:textId="3408351B" w:rsidR="00436F52" w:rsidRPr="00436F52" w:rsidRDefault="00436F52"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12. Magnesium</w:t>
      </w:r>
    </w:p>
    <w:p w14:paraId="63BD43CC" w14:textId="170118CD" w:rsidR="00436F52" w:rsidRDefault="006F5DED" w:rsidP="002614F8">
      <w:pPr>
        <w:tabs>
          <w:tab w:val="left" w:pos="1785"/>
        </w:tabs>
        <w:spacing w:line="360" w:lineRule="auto"/>
        <w:rPr>
          <w:rFonts w:ascii="Times New Roman" w:hAnsi="Times New Roman" w:cs="Times New Roman"/>
        </w:rPr>
      </w:pPr>
      <w:r>
        <w:rPr>
          <w:rFonts w:ascii="Times New Roman" w:hAnsi="Times New Roman" w:cs="Times New Roman"/>
        </w:rPr>
        <w:t>Burning m</w:t>
      </w:r>
      <w:r w:rsidR="00436F52">
        <w:rPr>
          <w:rFonts w:ascii="Times New Roman" w:hAnsi="Times New Roman" w:cs="Times New Roman"/>
        </w:rPr>
        <w:t xml:space="preserve">agnesium ribbon </w:t>
      </w:r>
      <w:r>
        <w:rPr>
          <w:rFonts w:ascii="Times New Roman" w:hAnsi="Times New Roman" w:cs="Times New Roman"/>
        </w:rPr>
        <w:t xml:space="preserve">is a popular science demonstration in classes. But it </w:t>
      </w:r>
      <w:r w:rsidR="00436F52">
        <w:rPr>
          <w:rFonts w:ascii="Times New Roman" w:hAnsi="Times New Roman" w:cs="Times New Roman"/>
        </w:rPr>
        <w:t xml:space="preserve">burns </w:t>
      </w:r>
      <w:r>
        <w:rPr>
          <w:rFonts w:ascii="Times New Roman" w:hAnsi="Times New Roman" w:cs="Times New Roman"/>
        </w:rPr>
        <w:t xml:space="preserve">very </w:t>
      </w:r>
      <w:r w:rsidR="00436F52">
        <w:rPr>
          <w:rFonts w:ascii="Times New Roman" w:hAnsi="Times New Roman" w:cs="Times New Roman"/>
        </w:rPr>
        <w:t>brightly</w:t>
      </w:r>
      <w:r>
        <w:rPr>
          <w:rFonts w:ascii="Times New Roman" w:hAnsi="Times New Roman" w:cs="Times New Roman"/>
        </w:rPr>
        <w:t>, so students and instructors</w:t>
      </w:r>
      <w:r w:rsidR="001E2AA0">
        <w:rPr>
          <w:rFonts w:ascii="Times New Roman" w:hAnsi="Times New Roman" w:cs="Times New Roman"/>
        </w:rPr>
        <w:t xml:space="preserve"> should not look directly at the light. </w:t>
      </w:r>
      <w:r w:rsidR="00436F52">
        <w:rPr>
          <w:rFonts w:ascii="Times New Roman" w:hAnsi="Times New Roman" w:cs="Times New Roman"/>
        </w:rPr>
        <w:t xml:space="preserve">This should </w:t>
      </w:r>
      <w:r>
        <w:rPr>
          <w:rFonts w:ascii="Times New Roman" w:hAnsi="Times New Roman" w:cs="Times New Roman"/>
        </w:rPr>
        <w:t xml:space="preserve">also </w:t>
      </w:r>
      <w:r w:rsidR="00436F52">
        <w:rPr>
          <w:rFonts w:ascii="Times New Roman" w:hAnsi="Times New Roman" w:cs="Times New Roman"/>
        </w:rPr>
        <w:t xml:space="preserve">be done in a fume hood as it produces a smoke </w:t>
      </w:r>
      <w:r>
        <w:rPr>
          <w:rFonts w:ascii="Times New Roman" w:hAnsi="Times New Roman" w:cs="Times New Roman"/>
        </w:rPr>
        <w:t xml:space="preserve">consisting of </w:t>
      </w:r>
      <w:r w:rsidR="005734B1">
        <w:rPr>
          <w:rFonts w:ascii="Times New Roman" w:hAnsi="Times New Roman" w:cs="Times New Roman"/>
        </w:rPr>
        <w:t xml:space="preserve">fine </w:t>
      </w:r>
      <w:r w:rsidR="00436F52">
        <w:rPr>
          <w:rFonts w:ascii="Times New Roman" w:hAnsi="Times New Roman" w:cs="Times New Roman"/>
        </w:rPr>
        <w:t xml:space="preserve">particles of magnesium oxide. That </w:t>
      </w:r>
      <w:r>
        <w:rPr>
          <w:rFonts w:ascii="Times New Roman" w:hAnsi="Times New Roman" w:cs="Times New Roman"/>
        </w:rPr>
        <w:t>substance</w:t>
      </w:r>
      <w:r w:rsidR="00436F52">
        <w:rPr>
          <w:rFonts w:ascii="Times New Roman" w:hAnsi="Times New Roman" w:cs="Times New Roman"/>
        </w:rPr>
        <w:t xml:space="preserve"> has been used as a source of magnesium in mineral supplements. </w:t>
      </w:r>
    </w:p>
    <w:p w14:paraId="7DBEBA03" w14:textId="3AC6C351" w:rsidR="00436F52" w:rsidRPr="00436F52" w:rsidRDefault="00436F52"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lastRenderedPageBreak/>
        <w:t>13. Aluminum</w:t>
      </w:r>
    </w:p>
    <w:p w14:paraId="0A3D80B0" w14:textId="2AC2147E" w:rsidR="00436F52" w:rsidRDefault="00436F52" w:rsidP="002614F8">
      <w:pPr>
        <w:tabs>
          <w:tab w:val="left" w:pos="1785"/>
        </w:tabs>
        <w:spacing w:line="360" w:lineRule="auto"/>
        <w:rPr>
          <w:rFonts w:ascii="Times New Roman" w:hAnsi="Times New Roman" w:cs="Times New Roman"/>
        </w:rPr>
      </w:pPr>
      <w:r>
        <w:rPr>
          <w:rFonts w:ascii="Times New Roman" w:hAnsi="Times New Roman" w:cs="Times New Roman"/>
        </w:rPr>
        <w:t xml:space="preserve">It’s estimated that </w:t>
      </w:r>
      <w:r w:rsidRPr="00436F52">
        <w:rPr>
          <w:rFonts w:ascii="Times New Roman" w:hAnsi="Times New Roman" w:cs="Times New Roman"/>
        </w:rPr>
        <w:t xml:space="preserve">370 billion </w:t>
      </w:r>
      <w:r>
        <w:rPr>
          <w:rFonts w:ascii="Times New Roman" w:hAnsi="Times New Roman" w:cs="Times New Roman"/>
        </w:rPr>
        <w:t xml:space="preserve">aluminum </w:t>
      </w:r>
      <w:r w:rsidRPr="00436F52">
        <w:rPr>
          <w:rFonts w:ascii="Times New Roman" w:hAnsi="Times New Roman" w:cs="Times New Roman"/>
        </w:rPr>
        <w:t>cans</w:t>
      </w:r>
      <w:r>
        <w:rPr>
          <w:rFonts w:ascii="Times New Roman" w:hAnsi="Times New Roman" w:cs="Times New Roman"/>
        </w:rPr>
        <w:t xml:space="preserve"> are produced worldwide each year. </w:t>
      </w:r>
      <w:r w:rsidR="001610C3">
        <w:rPr>
          <w:rFonts w:ascii="Times New Roman" w:hAnsi="Times New Roman" w:cs="Times New Roman"/>
        </w:rPr>
        <w:t>By weight, aluminum is the third most abundance element in the earth’s crust. Nevertheless, we could still do</w:t>
      </w:r>
      <w:r w:rsidR="001610C3" w:rsidRPr="001610C3">
        <w:rPr>
          <w:rFonts w:ascii="Times New Roman" w:hAnsi="Times New Roman" w:cs="Times New Roman"/>
        </w:rPr>
        <w:t xml:space="preserve"> a better job at recycling them so that don’t end up in landfills.</w:t>
      </w:r>
    </w:p>
    <w:p w14:paraId="3FC56612" w14:textId="4B55F403" w:rsidR="00436F52" w:rsidRPr="00436F52" w:rsidRDefault="00436F52" w:rsidP="002614F8">
      <w:pPr>
        <w:tabs>
          <w:tab w:val="left" w:pos="1785"/>
        </w:tabs>
        <w:spacing w:line="360" w:lineRule="auto"/>
        <w:rPr>
          <w:rFonts w:ascii="Times New Roman" w:hAnsi="Times New Roman" w:cs="Times New Roman"/>
          <w:b/>
          <w:bCs/>
        </w:rPr>
      </w:pPr>
      <w:r w:rsidRPr="00436F52">
        <w:rPr>
          <w:rFonts w:ascii="Times New Roman" w:hAnsi="Times New Roman" w:cs="Times New Roman"/>
          <w:b/>
          <w:bCs/>
        </w:rPr>
        <w:t>14. Silicon</w:t>
      </w:r>
    </w:p>
    <w:p w14:paraId="4444DAF6" w14:textId="2F871DA5" w:rsidR="00436F52" w:rsidRDefault="00436F52" w:rsidP="002614F8">
      <w:pPr>
        <w:tabs>
          <w:tab w:val="left" w:pos="1785"/>
        </w:tabs>
        <w:spacing w:line="360" w:lineRule="auto"/>
        <w:rPr>
          <w:rFonts w:ascii="Times New Roman" w:hAnsi="Times New Roman" w:cs="Times New Roman"/>
        </w:rPr>
      </w:pPr>
      <w:r>
        <w:rPr>
          <w:rFonts w:ascii="Times New Roman" w:hAnsi="Times New Roman" w:cs="Times New Roman"/>
        </w:rPr>
        <w:t xml:space="preserve">A poor conductor of electricity when pure, silicon becomes a better conductor when traces of other elements are alloyed with it. </w:t>
      </w:r>
      <w:r w:rsidR="002948CE">
        <w:rPr>
          <w:rFonts w:ascii="Times New Roman" w:hAnsi="Times New Roman" w:cs="Times New Roman"/>
        </w:rPr>
        <w:t>It is also the second most abundant element in the earth’s crust</w:t>
      </w:r>
      <w:r w:rsidR="001E2AA0">
        <w:rPr>
          <w:rFonts w:ascii="Times New Roman" w:hAnsi="Times New Roman" w:cs="Times New Roman"/>
        </w:rPr>
        <w:t>. B</w:t>
      </w:r>
      <w:r w:rsidR="002948CE">
        <w:rPr>
          <w:rFonts w:ascii="Times New Roman" w:hAnsi="Times New Roman" w:cs="Times New Roman"/>
        </w:rPr>
        <w:t>eing a silvery brittle metalloid</w:t>
      </w:r>
      <w:r w:rsidR="001E2AA0">
        <w:rPr>
          <w:rFonts w:ascii="Times New Roman" w:hAnsi="Times New Roman" w:cs="Times New Roman"/>
        </w:rPr>
        <w:t>,</w:t>
      </w:r>
      <w:r w:rsidR="005734B1">
        <w:rPr>
          <w:rFonts w:ascii="Times New Roman" w:hAnsi="Times New Roman" w:cs="Times New Roman"/>
        </w:rPr>
        <w:t xml:space="preserve"> it would be awarded </w:t>
      </w:r>
      <w:r w:rsidR="003B34D3">
        <w:rPr>
          <w:rFonts w:ascii="Times New Roman" w:hAnsi="Times New Roman" w:cs="Times New Roman"/>
        </w:rPr>
        <w:t xml:space="preserve">(were there an abundance competition) </w:t>
      </w:r>
      <w:r w:rsidR="005734B1">
        <w:rPr>
          <w:rFonts w:ascii="Times New Roman" w:hAnsi="Times New Roman" w:cs="Times New Roman"/>
        </w:rPr>
        <w:t xml:space="preserve">a silvery but brittle metal as runner-up. </w:t>
      </w:r>
    </w:p>
    <w:p w14:paraId="29E4634A" w14:textId="1FE2B59E" w:rsidR="00A577F7" w:rsidRPr="00D864EF" w:rsidRDefault="00A577F7" w:rsidP="002614F8">
      <w:pPr>
        <w:tabs>
          <w:tab w:val="left" w:pos="1785"/>
        </w:tabs>
        <w:spacing w:line="360" w:lineRule="auto"/>
        <w:rPr>
          <w:rFonts w:ascii="Times New Roman" w:hAnsi="Times New Roman" w:cs="Times New Roman"/>
          <w:b/>
          <w:bCs/>
        </w:rPr>
      </w:pPr>
      <w:r w:rsidRPr="00D864EF">
        <w:rPr>
          <w:rFonts w:ascii="Times New Roman" w:hAnsi="Times New Roman" w:cs="Times New Roman"/>
          <w:b/>
          <w:bCs/>
        </w:rPr>
        <w:t xml:space="preserve">15. Phosphorous </w:t>
      </w:r>
    </w:p>
    <w:p w14:paraId="528571B1" w14:textId="6E47248E" w:rsidR="00A577F7" w:rsidRDefault="00C51D06" w:rsidP="002614F8">
      <w:pPr>
        <w:tabs>
          <w:tab w:val="left" w:pos="1785"/>
        </w:tabs>
        <w:spacing w:line="360" w:lineRule="auto"/>
        <w:rPr>
          <w:rFonts w:ascii="Times New Roman" w:hAnsi="Times New Roman" w:cs="Times New Roman"/>
        </w:rPr>
      </w:pPr>
      <w:r>
        <w:rPr>
          <w:rFonts w:ascii="Times New Roman" w:hAnsi="Times New Roman" w:cs="Times New Roman"/>
        </w:rPr>
        <w:t xml:space="preserve">In 1669, German alchemist Hennig Brand extracted phosphorus from urine. Today </w:t>
      </w:r>
      <w:r w:rsidR="005734B1">
        <w:rPr>
          <w:rFonts w:ascii="Times New Roman" w:hAnsi="Times New Roman" w:cs="Times New Roman"/>
        </w:rPr>
        <w:t xml:space="preserve">it </w:t>
      </w:r>
      <w:r>
        <w:rPr>
          <w:rFonts w:ascii="Times New Roman" w:hAnsi="Times New Roman" w:cs="Times New Roman"/>
        </w:rPr>
        <w:t xml:space="preserve">is produced from </w:t>
      </w:r>
      <w:r w:rsidRPr="00C51D06">
        <w:rPr>
          <w:rFonts w:ascii="Times New Roman" w:hAnsi="Times New Roman" w:cs="Times New Roman"/>
        </w:rPr>
        <w:t>phosphate rock</w:t>
      </w:r>
      <w:r w:rsidR="004842F5">
        <w:rPr>
          <w:rFonts w:ascii="Times New Roman" w:hAnsi="Times New Roman" w:cs="Times New Roman"/>
        </w:rPr>
        <w:t xml:space="preserve"> which, I’m sure we can all agree, is far more sanitary. </w:t>
      </w:r>
    </w:p>
    <w:p w14:paraId="66BC2FC5" w14:textId="0AA211F9" w:rsidR="005734B1" w:rsidRPr="005734B1" w:rsidRDefault="005734B1" w:rsidP="002614F8">
      <w:pPr>
        <w:tabs>
          <w:tab w:val="left" w:pos="1785"/>
        </w:tabs>
        <w:spacing w:line="360" w:lineRule="auto"/>
        <w:rPr>
          <w:rFonts w:ascii="Times New Roman" w:hAnsi="Times New Roman" w:cs="Times New Roman"/>
          <w:b/>
          <w:bCs/>
          <w:color w:val="000000" w:themeColor="text1"/>
        </w:rPr>
      </w:pPr>
      <w:r w:rsidRPr="005734B1">
        <w:rPr>
          <w:rFonts w:ascii="Times New Roman" w:hAnsi="Times New Roman" w:cs="Times New Roman"/>
          <w:b/>
          <w:bCs/>
          <w:color w:val="000000" w:themeColor="text1"/>
        </w:rPr>
        <w:t xml:space="preserve">16. Sulfur </w:t>
      </w:r>
    </w:p>
    <w:p w14:paraId="19016255" w14:textId="3CA1A86E" w:rsidR="005734B1" w:rsidRDefault="005734B1" w:rsidP="002614F8">
      <w:pPr>
        <w:tabs>
          <w:tab w:val="left" w:pos="1785"/>
        </w:tabs>
        <w:spacing w:line="360" w:lineRule="auto"/>
        <w:rPr>
          <w:rFonts w:ascii="Times New Roman" w:hAnsi="Times New Roman" w:cs="Times New Roman"/>
        </w:rPr>
      </w:pPr>
      <w:r>
        <w:rPr>
          <w:rFonts w:ascii="Times New Roman" w:hAnsi="Times New Roman" w:cs="Times New Roman"/>
        </w:rPr>
        <w:t>Sulfur containing compounds often have the disagreeable odor of rotten eggs</w:t>
      </w:r>
      <w:r w:rsidR="004842F5">
        <w:rPr>
          <w:rFonts w:ascii="Times New Roman" w:hAnsi="Times New Roman" w:cs="Times New Roman"/>
        </w:rPr>
        <w:t>… or worse.</w:t>
      </w:r>
    </w:p>
    <w:p w14:paraId="1F4A5B51" w14:textId="3AD1D0D0" w:rsidR="00C51D06" w:rsidRPr="00D864EF" w:rsidRDefault="00C51D06" w:rsidP="002614F8">
      <w:pPr>
        <w:tabs>
          <w:tab w:val="left" w:pos="1785"/>
        </w:tabs>
        <w:spacing w:line="360" w:lineRule="auto"/>
        <w:rPr>
          <w:rFonts w:ascii="Times New Roman" w:hAnsi="Times New Roman" w:cs="Times New Roman"/>
          <w:b/>
          <w:bCs/>
        </w:rPr>
      </w:pPr>
      <w:r w:rsidRPr="00D864EF">
        <w:rPr>
          <w:rFonts w:ascii="Times New Roman" w:hAnsi="Times New Roman" w:cs="Times New Roman"/>
          <w:b/>
          <w:bCs/>
        </w:rPr>
        <w:t>1</w:t>
      </w:r>
      <w:r w:rsidR="005734B1">
        <w:rPr>
          <w:rFonts w:ascii="Times New Roman" w:hAnsi="Times New Roman" w:cs="Times New Roman"/>
          <w:b/>
          <w:bCs/>
        </w:rPr>
        <w:t>7</w:t>
      </w:r>
      <w:r w:rsidRPr="00D864EF">
        <w:rPr>
          <w:rFonts w:ascii="Times New Roman" w:hAnsi="Times New Roman" w:cs="Times New Roman"/>
          <w:b/>
          <w:bCs/>
        </w:rPr>
        <w:t>. Chlorine</w:t>
      </w:r>
    </w:p>
    <w:p w14:paraId="39165AC6" w14:textId="3F252BA3" w:rsidR="00C51D06" w:rsidRDefault="00C51D06" w:rsidP="002614F8">
      <w:pPr>
        <w:tabs>
          <w:tab w:val="left" w:pos="1785"/>
        </w:tabs>
        <w:spacing w:line="360" w:lineRule="auto"/>
        <w:rPr>
          <w:rFonts w:ascii="Times New Roman" w:hAnsi="Times New Roman" w:cs="Times New Roman"/>
        </w:rPr>
      </w:pPr>
      <w:r>
        <w:rPr>
          <w:rFonts w:ascii="Times New Roman" w:hAnsi="Times New Roman" w:cs="Times New Roman"/>
        </w:rPr>
        <w:t xml:space="preserve">Chlorine was </w:t>
      </w:r>
      <w:r w:rsidRPr="00C51D06">
        <w:rPr>
          <w:rFonts w:ascii="Times New Roman" w:hAnsi="Times New Roman" w:cs="Times New Roman"/>
        </w:rPr>
        <w:t xml:space="preserve">first used </w:t>
      </w:r>
      <w:r>
        <w:rPr>
          <w:rFonts w:ascii="Times New Roman" w:hAnsi="Times New Roman" w:cs="Times New Roman"/>
        </w:rPr>
        <w:t xml:space="preserve">as a chemical weapon in 1915 by Germany during </w:t>
      </w:r>
      <w:r w:rsidRPr="00C51D06">
        <w:rPr>
          <w:rFonts w:ascii="Times New Roman" w:hAnsi="Times New Roman" w:cs="Times New Roman"/>
        </w:rPr>
        <w:t>World War I</w:t>
      </w:r>
      <w:r>
        <w:rPr>
          <w:rFonts w:ascii="Times New Roman" w:hAnsi="Times New Roman" w:cs="Times New Roman"/>
        </w:rPr>
        <w:t>. Victims died horribly from its effects.</w:t>
      </w:r>
    </w:p>
    <w:p w14:paraId="18E68636" w14:textId="1CB3C818" w:rsidR="00C51D06" w:rsidRPr="00D864EF" w:rsidRDefault="00C51D06" w:rsidP="002614F8">
      <w:pPr>
        <w:tabs>
          <w:tab w:val="left" w:pos="1785"/>
        </w:tabs>
        <w:spacing w:line="360" w:lineRule="auto"/>
        <w:rPr>
          <w:rFonts w:ascii="Times New Roman" w:hAnsi="Times New Roman" w:cs="Times New Roman"/>
          <w:b/>
          <w:bCs/>
        </w:rPr>
      </w:pPr>
      <w:r w:rsidRPr="00D864EF">
        <w:rPr>
          <w:rFonts w:ascii="Times New Roman" w:hAnsi="Times New Roman" w:cs="Times New Roman"/>
          <w:b/>
          <w:bCs/>
        </w:rPr>
        <w:t>18. Argon</w:t>
      </w:r>
    </w:p>
    <w:p w14:paraId="571513F7" w14:textId="7CD75019" w:rsidR="00C51D06" w:rsidRDefault="00C51D06" w:rsidP="002614F8">
      <w:pPr>
        <w:tabs>
          <w:tab w:val="left" w:pos="1785"/>
        </w:tabs>
        <w:spacing w:line="360" w:lineRule="auto"/>
        <w:rPr>
          <w:rFonts w:ascii="Times New Roman" w:hAnsi="Times New Roman" w:cs="Times New Roman"/>
        </w:rPr>
      </w:pPr>
      <w:r>
        <w:rPr>
          <w:rFonts w:ascii="Times New Roman" w:hAnsi="Times New Roman" w:cs="Times New Roman"/>
        </w:rPr>
        <w:t xml:space="preserve">Isolated from the air by fractional distillation, argon resisted attempts to react </w:t>
      </w:r>
      <w:r w:rsidR="00A91A46">
        <w:rPr>
          <w:rFonts w:ascii="Times New Roman" w:hAnsi="Times New Roman" w:cs="Times New Roman"/>
        </w:rPr>
        <w:t xml:space="preserve">it </w:t>
      </w:r>
      <w:r>
        <w:rPr>
          <w:rFonts w:ascii="Times New Roman" w:hAnsi="Times New Roman" w:cs="Times New Roman"/>
        </w:rPr>
        <w:t xml:space="preserve">with other substances to form compounds. While </w:t>
      </w:r>
      <w:r w:rsidRPr="00C51D06">
        <w:rPr>
          <w:rFonts w:ascii="Times New Roman" w:hAnsi="Times New Roman" w:cs="Times New Roman"/>
        </w:rPr>
        <w:t>W(CO)</w:t>
      </w:r>
      <w:r w:rsidRPr="00C51D06">
        <w:rPr>
          <w:rFonts w:ascii="Times New Roman" w:hAnsi="Times New Roman" w:cs="Times New Roman"/>
          <w:vertAlign w:val="subscript"/>
        </w:rPr>
        <w:t>5</w:t>
      </w:r>
      <w:r w:rsidRPr="00C51D06">
        <w:rPr>
          <w:rFonts w:ascii="Times New Roman" w:hAnsi="Times New Roman" w:cs="Times New Roman"/>
        </w:rPr>
        <w:t>Ar</w:t>
      </w:r>
      <w:r>
        <w:rPr>
          <w:rFonts w:ascii="Times New Roman" w:hAnsi="Times New Roman" w:cs="Times New Roman"/>
        </w:rPr>
        <w:t xml:space="preserve"> could be </w:t>
      </w:r>
      <w:r w:rsidR="005734B1">
        <w:rPr>
          <w:rFonts w:ascii="Times New Roman" w:hAnsi="Times New Roman" w:cs="Times New Roman"/>
        </w:rPr>
        <w:t xml:space="preserve">regarded as </w:t>
      </w:r>
      <w:r>
        <w:rPr>
          <w:rFonts w:ascii="Times New Roman" w:hAnsi="Times New Roman" w:cs="Times New Roman"/>
        </w:rPr>
        <w:t xml:space="preserve">the first argon compound, </w:t>
      </w:r>
      <w:r w:rsidRPr="00C51D06">
        <w:rPr>
          <w:rFonts w:ascii="Times New Roman" w:hAnsi="Times New Roman" w:cs="Times New Roman"/>
        </w:rPr>
        <w:t>isolated in 1975</w:t>
      </w:r>
      <w:r>
        <w:rPr>
          <w:rFonts w:ascii="Times New Roman" w:hAnsi="Times New Roman" w:cs="Times New Roman"/>
        </w:rPr>
        <w:t xml:space="preserve">, </w:t>
      </w:r>
      <w:r w:rsidRPr="00C51D06">
        <w:rPr>
          <w:rFonts w:ascii="Times New Roman" w:hAnsi="Times New Roman" w:cs="Times New Roman"/>
        </w:rPr>
        <w:t>it was not widely recognized at that time.</w:t>
      </w:r>
      <w:r>
        <w:rPr>
          <w:rFonts w:ascii="Times New Roman" w:hAnsi="Times New Roman" w:cs="Times New Roman"/>
        </w:rPr>
        <w:t xml:space="preserve"> A</w:t>
      </w:r>
      <w:r w:rsidRPr="00C51D06">
        <w:rPr>
          <w:rFonts w:ascii="Times New Roman" w:hAnsi="Times New Roman" w:cs="Times New Roman"/>
        </w:rPr>
        <w:t>rgon fluorohydride (HArF)</w:t>
      </w:r>
      <w:r w:rsidR="00D61785">
        <w:rPr>
          <w:rFonts w:ascii="Times New Roman" w:hAnsi="Times New Roman" w:cs="Times New Roman"/>
        </w:rPr>
        <w:t xml:space="preserve"> was prepared in 2000 </w:t>
      </w:r>
      <w:r w:rsidR="005734B1">
        <w:rPr>
          <w:rFonts w:ascii="Times New Roman" w:hAnsi="Times New Roman" w:cs="Times New Roman"/>
        </w:rPr>
        <w:t>when</w:t>
      </w:r>
      <w:r w:rsidR="00D61785">
        <w:rPr>
          <w:rFonts w:ascii="Times New Roman" w:hAnsi="Times New Roman" w:cs="Times New Roman"/>
        </w:rPr>
        <w:t xml:space="preserve"> it was realized that argon could indeed form compounds. </w:t>
      </w:r>
    </w:p>
    <w:p w14:paraId="2A19FCB9" w14:textId="4CEC7B7C" w:rsidR="00C51D06" w:rsidRPr="00D864EF" w:rsidRDefault="00D61785" w:rsidP="002614F8">
      <w:pPr>
        <w:tabs>
          <w:tab w:val="left" w:pos="1785"/>
        </w:tabs>
        <w:spacing w:line="360" w:lineRule="auto"/>
        <w:rPr>
          <w:rFonts w:ascii="Times New Roman" w:hAnsi="Times New Roman" w:cs="Times New Roman"/>
          <w:b/>
          <w:bCs/>
        </w:rPr>
      </w:pPr>
      <w:r w:rsidRPr="00D864EF">
        <w:rPr>
          <w:rFonts w:ascii="Times New Roman" w:hAnsi="Times New Roman" w:cs="Times New Roman"/>
          <w:b/>
          <w:bCs/>
        </w:rPr>
        <w:t>19. Potassium</w:t>
      </w:r>
    </w:p>
    <w:p w14:paraId="643DBE8B" w14:textId="039D3C05" w:rsidR="00D61785" w:rsidRDefault="00D61785" w:rsidP="002614F8">
      <w:pPr>
        <w:tabs>
          <w:tab w:val="left" w:pos="1785"/>
        </w:tabs>
        <w:spacing w:line="360" w:lineRule="auto"/>
        <w:rPr>
          <w:rFonts w:ascii="Times New Roman" w:hAnsi="Times New Roman" w:cs="Times New Roman"/>
        </w:rPr>
      </w:pPr>
      <w:r>
        <w:rPr>
          <w:rFonts w:ascii="Times New Roman" w:hAnsi="Times New Roman" w:cs="Times New Roman"/>
        </w:rPr>
        <w:t xml:space="preserve">Highly reactive potassium metal is kept under oil, away from oxygen and water vapor in the air. It </w:t>
      </w:r>
      <w:r w:rsidR="004842F5">
        <w:rPr>
          <w:rFonts w:ascii="Times New Roman" w:hAnsi="Times New Roman" w:cs="Times New Roman"/>
        </w:rPr>
        <w:t>reacts violently</w:t>
      </w:r>
      <w:r>
        <w:rPr>
          <w:rFonts w:ascii="Times New Roman" w:hAnsi="Times New Roman" w:cs="Times New Roman"/>
        </w:rPr>
        <w:t xml:space="preserve"> when mixed with water. Like sodium, it is safer to record a video of the reaction to show in class. </w:t>
      </w:r>
    </w:p>
    <w:p w14:paraId="010CD9ED" w14:textId="517D3423" w:rsidR="00D61785" w:rsidRPr="00D864EF" w:rsidRDefault="00D61785" w:rsidP="002614F8">
      <w:pPr>
        <w:tabs>
          <w:tab w:val="left" w:pos="1785"/>
        </w:tabs>
        <w:spacing w:line="360" w:lineRule="auto"/>
        <w:rPr>
          <w:rFonts w:ascii="Times New Roman" w:hAnsi="Times New Roman" w:cs="Times New Roman"/>
          <w:b/>
          <w:bCs/>
        </w:rPr>
      </w:pPr>
      <w:r w:rsidRPr="00D864EF">
        <w:rPr>
          <w:rFonts w:ascii="Times New Roman" w:hAnsi="Times New Roman" w:cs="Times New Roman"/>
          <w:b/>
          <w:bCs/>
        </w:rPr>
        <w:lastRenderedPageBreak/>
        <w:t>20. Calcium</w:t>
      </w:r>
    </w:p>
    <w:p w14:paraId="58133874" w14:textId="20248444" w:rsidR="00D61785" w:rsidRDefault="00D61785" w:rsidP="002614F8">
      <w:pPr>
        <w:tabs>
          <w:tab w:val="left" w:pos="1785"/>
        </w:tabs>
        <w:spacing w:line="360" w:lineRule="auto"/>
        <w:rPr>
          <w:rFonts w:ascii="Times New Roman" w:hAnsi="Times New Roman" w:cs="Times New Roman"/>
        </w:rPr>
      </w:pPr>
      <w:r>
        <w:rPr>
          <w:rFonts w:ascii="Times New Roman" w:hAnsi="Times New Roman" w:cs="Times New Roman"/>
        </w:rPr>
        <w:t xml:space="preserve">Calcium is required for healthy bone development in humans and can be obtained from several </w:t>
      </w:r>
      <w:r w:rsidRPr="0068575F">
        <w:rPr>
          <w:rFonts w:ascii="Times New Roman" w:hAnsi="Times New Roman" w:cs="Times New Roman"/>
        </w:rPr>
        <w:t>dietary sources including milk and green vegetables.</w:t>
      </w:r>
    </w:p>
    <w:p w14:paraId="6BC25B57" w14:textId="7FBFA397" w:rsidR="00336D4D" w:rsidRPr="00F34290" w:rsidRDefault="0068575F" w:rsidP="00F5182C">
      <w:pPr>
        <w:tabs>
          <w:tab w:val="left" w:pos="1785"/>
        </w:tabs>
        <w:spacing w:line="480" w:lineRule="auto"/>
        <w:rPr>
          <w:rFonts w:ascii="Times New Roman" w:hAnsi="Times New Roman" w:cs="Times New Roman"/>
          <w:b/>
          <w:bCs/>
        </w:rPr>
      </w:pPr>
      <w:r w:rsidRPr="00F34290">
        <w:rPr>
          <w:rFonts w:ascii="Times New Roman" w:hAnsi="Times New Roman" w:cs="Times New Roman"/>
          <w:b/>
          <w:bCs/>
        </w:rPr>
        <w:t>21. Scandium</w:t>
      </w:r>
    </w:p>
    <w:p w14:paraId="27DC9BF4" w14:textId="590A4040" w:rsidR="0068575F" w:rsidRDefault="0068575F" w:rsidP="00F5182C">
      <w:pPr>
        <w:tabs>
          <w:tab w:val="left" w:pos="1785"/>
        </w:tabs>
        <w:spacing w:line="480" w:lineRule="auto"/>
        <w:rPr>
          <w:rFonts w:ascii="Times New Roman" w:hAnsi="Times New Roman" w:cs="Times New Roman"/>
        </w:rPr>
      </w:pPr>
      <w:r w:rsidRPr="0068575F">
        <w:rPr>
          <w:rFonts w:ascii="Times New Roman" w:hAnsi="Times New Roman" w:cs="Times New Roman"/>
        </w:rPr>
        <w:t>Lightweight alloys of scandium and aluminum have many uses including aviation.</w:t>
      </w:r>
    </w:p>
    <w:p w14:paraId="5DC5D92C" w14:textId="21C65399" w:rsidR="0068575F" w:rsidRPr="00F34290" w:rsidRDefault="0068575F" w:rsidP="00F5182C">
      <w:pPr>
        <w:tabs>
          <w:tab w:val="left" w:pos="1785"/>
        </w:tabs>
        <w:spacing w:line="480" w:lineRule="auto"/>
        <w:rPr>
          <w:rFonts w:ascii="Times New Roman" w:hAnsi="Times New Roman" w:cs="Times New Roman"/>
          <w:b/>
          <w:bCs/>
        </w:rPr>
      </w:pPr>
      <w:r w:rsidRPr="00F34290">
        <w:rPr>
          <w:rFonts w:ascii="Times New Roman" w:hAnsi="Times New Roman" w:cs="Times New Roman"/>
          <w:b/>
          <w:bCs/>
        </w:rPr>
        <w:t>22. Titanium</w:t>
      </w:r>
    </w:p>
    <w:p w14:paraId="2314BD60" w14:textId="26B9AB51" w:rsidR="0068575F" w:rsidRDefault="0068575F" w:rsidP="00F5182C">
      <w:pPr>
        <w:tabs>
          <w:tab w:val="left" w:pos="1785"/>
        </w:tabs>
        <w:spacing w:line="480" w:lineRule="auto"/>
        <w:rPr>
          <w:rFonts w:ascii="Times New Roman" w:hAnsi="Times New Roman" w:cs="Times New Roman"/>
        </w:rPr>
      </w:pPr>
      <w:r>
        <w:rPr>
          <w:rFonts w:ascii="Times New Roman" w:hAnsi="Times New Roman" w:cs="Times New Roman"/>
        </w:rPr>
        <w:t>With it</w:t>
      </w:r>
      <w:r w:rsidR="005734B1">
        <w:rPr>
          <w:rFonts w:ascii="Times New Roman" w:hAnsi="Times New Roman" w:cs="Times New Roman"/>
        </w:rPr>
        <w:t>s</w:t>
      </w:r>
      <w:r>
        <w:rPr>
          <w:rFonts w:ascii="Times New Roman" w:hAnsi="Times New Roman" w:cs="Times New Roman"/>
        </w:rPr>
        <w:t xml:space="preserve"> </w:t>
      </w:r>
      <w:r w:rsidR="004842F5">
        <w:rPr>
          <w:rFonts w:ascii="Times New Roman" w:hAnsi="Times New Roman" w:cs="Times New Roman"/>
        </w:rPr>
        <w:t xml:space="preserve">high strength and </w:t>
      </w:r>
      <w:r>
        <w:rPr>
          <w:rFonts w:ascii="Times New Roman" w:hAnsi="Times New Roman" w:cs="Times New Roman"/>
        </w:rPr>
        <w:t>low susceptibility to corrosion, titanium alloys are used for medical implants.</w:t>
      </w:r>
    </w:p>
    <w:p w14:paraId="6BF0A13A" w14:textId="5CB8F1CB" w:rsidR="0068575F" w:rsidRPr="00F34290" w:rsidRDefault="0068575F" w:rsidP="00F5182C">
      <w:pPr>
        <w:tabs>
          <w:tab w:val="left" w:pos="1785"/>
        </w:tabs>
        <w:spacing w:line="480" w:lineRule="auto"/>
        <w:rPr>
          <w:rFonts w:ascii="Times New Roman" w:hAnsi="Times New Roman" w:cs="Times New Roman"/>
          <w:b/>
          <w:bCs/>
        </w:rPr>
      </w:pPr>
      <w:r w:rsidRPr="00F34290">
        <w:rPr>
          <w:rFonts w:ascii="Times New Roman" w:hAnsi="Times New Roman" w:cs="Times New Roman"/>
          <w:b/>
          <w:bCs/>
        </w:rPr>
        <w:t>23. Vanadium</w:t>
      </w:r>
    </w:p>
    <w:p w14:paraId="0D46EA24" w14:textId="2637D4D1" w:rsidR="0068575F" w:rsidRDefault="0068575F" w:rsidP="00F5182C">
      <w:pPr>
        <w:tabs>
          <w:tab w:val="left" w:pos="1785"/>
        </w:tabs>
        <w:spacing w:line="480" w:lineRule="auto"/>
        <w:rPr>
          <w:rFonts w:ascii="Times New Roman" w:hAnsi="Times New Roman" w:cs="Times New Roman"/>
        </w:rPr>
      </w:pPr>
      <w:r>
        <w:rPr>
          <w:rFonts w:ascii="Times New Roman" w:hAnsi="Times New Roman" w:cs="Times New Roman"/>
        </w:rPr>
        <w:t>Early uses for vanadium alloys include</w:t>
      </w:r>
      <w:r w:rsidR="005734B1">
        <w:rPr>
          <w:rFonts w:ascii="Times New Roman" w:hAnsi="Times New Roman" w:cs="Times New Roman"/>
        </w:rPr>
        <w:t>d</w:t>
      </w:r>
      <w:r>
        <w:rPr>
          <w:rFonts w:ascii="Times New Roman" w:hAnsi="Times New Roman" w:cs="Times New Roman"/>
        </w:rPr>
        <w:t xml:space="preserve"> automobile frames including the Ford Model T.</w:t>
      </w:r>
    </w:p>
    <w:p w14:paraId="6E52DF2A" w14:textId="11B8AED5" w:rsidR="0068575F" w:rsidRPr="00F34290" w:rsidRDefault="0068575F" w:rsidP="00F5182C">
      <w:pPr>
        <w:tabs>
          <w:tab w:val="left" w:pos="1785"/>
        </w:tabs>
        <w:spacing w:line="480" w:lineRule="auto"/>
        <w:rPr>
          <w:rFonts w:ascii="Times New Roman" w:hAnsi="Times New Roman" w:cs="Times New Roman"/>
          <w:b/>
          <w:bCs/>
        </w:rPr>
      </w:pPr>
      <w:r w:rsidRPr="00F34290">
        <w:rPr>
          <w:rFonts w:ascii="Times New Roman" w:hAnsi="Times New Roman" w:cs="Times New Roman"/>
          <w:b/>
          <w:bCs/>
        </w:rPr>
        <w:t>24. Chromium</w:t>
      </w:r>
    </w:p>
    <w:p w14:paraId="2D7EB08B" w14:textId="37D658DA" w:rsidR="0068575F" w:rsidRDefault="0068575F" w:rsidP="00F5182C">
      <w:pPr>
        <w:tabs>
          <w:tab w:val="left" w:pos="1785"/>
        </w:tabs>
        <w:spacing w:line="480" w:lineRule="auto"/>
        <w:rPr>
          <w:rFonts w:ascii="Times New Roman" w:hAnsi="Times New Roman" w:cs="Times New Roman"/>
        </w:rPr>
      </w:pPr>
      <w:r>
        <w:rPr>
          <w:rFonts w:ascii="Times New Roman" w:hAnsi="Times New Roman" w:cs="Times New Roman"/>
        </w:rPr>
        <w:t xml:space="preserve">Chromium compounds in the +6 oxidation </w:t>
      </w:r>
      <w:r w:rsidR="001E2AA0">
        <w:rPr>
          <w:rFonts w:ascii="Times New Roman" w:hAnsi="Times New Roman" w:cs="Times New Roman"/>
        </w:rPr>
        <w:t xml:space="preserve">state </w:t>
      </w:r>
      <w:r>
        <w:rPr>
          <w:rFonts w:ascii="Times New Roman" w:hAnsi="Times New Roman" w:cs="Times New Roman"/>
        </w:rPr>
        <w:t xml:space="preserve">are considered more toxic than other common </w:t>
      </w:r>
      <w:r w:rsidR="00125E08">
        <w:rPr>
          <w:rFonts w:ascii="Times New Roman" w:hAnsi="Times New Roman" w:cs="Times New Roman"/>
        </w:rPr>
        <w:t xml:space="preserve">chromium </w:t>
      </w:r>
      <w:r>
        <w:rPr>
          <w:rFonts w:ascii="Times New Roman" w:hAnsi="Times New Roman" w:cs="Times New Roman"/>
        </w:rPr>
        <w:t>oxidation states</w:t>
      </w:r>
      <w:r w:rsidR="004842F5">
        <w:rPr>
          <w:rFonts w:ascii="Times New Roman" w:hAnsi="Times New Roman" w:cs="Times New Roman"/>
        </w:rPr>
        <w:t>,</w:t>
      </w:r>
      <w:r>
        <w:rPr>
          <w:rFonts w:ascii="Times New Roman" w:hAnsi="Times New Roman" w:cs="Times New Roman"/>
        </w:rPr>
        <w:t xml:space="preserve"> such as +3</w:t>
      </w:r>
      <w:r w:rsidR="004842F5">
        <w:rPr>
          <w:rFonts w:ascii="Times New Roman" w:hAnsi="Times New Roman" w:cs="Times New Roman"/>
        </w:rPr>
        <w:t>,</w:t>
      </w:r>
      <w:r>
        <w:rPr>
          <w:rFonts w:ascii="Times New Roman" w:hAnsi="Times New Roman" w:cs="Times New Roman"/>
        </w:rPr>
        <w:t xml:space="preserve"> due to their carcinogenic nature. </w:t>
      </w:r>
    </w:p>
    <w:p w14:paraId="130F74CC" w14:textId="36706421" w:rsidR="0068575F" w:rsidRPr="00F34290" w:rsidRDefault="003E3DFA" w:rsidP="00F5182C">
      <w:pPr>
        <w:tabs>
          <w:tab w:val="left" w:pos="1785"/>
        </w:tabs>
        <w:spacing w:line="480" w:lineRule="auto"/>
        <w:rPr>
          <w:rFonts w:ascii="Times New Roman" w:hAnsi="Times New Roman" w:cs="Times New Roman"/>
          <w:b/>
          <w:bCs/>
        </w:rPr>
      </w:pPr>
      <w:r w:rsidRPr="00F34290">
        <w:rPr>
          <w:rFonts w:ascii="Times New Roman" w:hAnsi="Times New Roman" w:cs="Times New Roman"/>
          <w:b/>
          <w:bCs/>
        </w:rPr>
        <w:t>25. Manganese</w:t>
      </w:r>
    </w:p>
    <w:p w14:paraId="6725CD37" w14:textId="61C897FE" w:rsidR="003E3DFA" w:rsidRDefault="003E3DFA" w:rsidP="00F5182C">
      <w:pPr>
        <w:tabs>
          <w:tab w:val="left" w:pos="1785"/>
        </w:tabs>
        <w:spacing w:line="480" w:lineRule="auto"/>
        <w:rPr>
          <w:rFonts w:ascii="Times New Roman" w:hAnsi="Times New Roman" w:cs="Times New Roman"/>
        </w:rPr>
      </w:pPr>
      <w:r>
        <w:rPr>
          <w:rFonts w:ascii="Times New Roman" w:hAnsi="Times New Roman" w:cs="Times New Roman"/>
        </w:rPr>
        <w:t>The strong oxidizing agent potassium permanganate is a well-know</w:t>
      </w:r>
      <w:r w:rsidR="005734B1">
        <w:rPr>
          <w:rFonts w:ascii="Times New Roman" w:hAnsi="Times New Roman" w:cs="Times New Roman"/>
        </w:rPr>
        <w:t>n</w:t>
      </w:r>
      <w:r>
        <w:rPr>
          <w:rFonts w:ascii="Times New Roman" w:hAnsi="Times New Roman" w:cs="Times New Roman"/>
        </w:rPr>
        <w:t xml:space="preserve"> reagent for redox titrations.</w:t>
      </w:r>
      <w:r w:rsidR="00125E08">
        <w:rPr>
          <w:rFonts w:ascii="Times New Roman" w:hAnsi="Times New Roman" w:cs="Times New Roman"/>
        </w:rPr>
        <w:t xml:space="preserve"> For the rhyme to work</w:t>
      </w:r>
      <w:r w:rsidR="004842F5">
        <w:rPr>
          <w:rFonts w:ascii="Times New Roman" w:hAnsi="Times New Roman" w:cs="Times New Roman"/>
        </w:rPr>
        <w:t xml:space="preserve"> best</w:t>
      </w:r>
      <w:r w:rsidR="00125E08">
        <w:rPr>
          <w:rFonts w:ascii="Times New Roman" w:hAnsi="Times New Roman" w:cs="Times New Roman"/>
        </w:rPr>
        <w:t>, the permanganate needs to be broken into it</w:t>
      </w:r>
      <w:r w:rsidR="004842F5">
        <w:rPr>
          <w:rFonts w:ascii="Times New Roman" w:hAnsi="Times New Roman" w:cs="Times New Roman"/>
        </w:rPr>
        <w:t>s</w:t>
      </w:r>
      <w:r w:rsidR="00125E08">
        <w:rPr>
          <w:rFonts w:ascii="Times New Roman" w:hAnsi="Times New Roman" w:cs="Times New Roman"/>
        </w:rPr>
        <w:t xml:space="preserve"> syllables. </w:t>
      </w:r>
    </w:p>
    <w:p w14:paraId="038F7BD7" w14:textId="175F057B" w:rsidR="00F517CB" w:rsidRPr="00F517CB" w:rsidRDefault="00F517CB" w:rsidP="00F5182C">
      <w:pPr>
        <w:tabs>
          <w:tab w:val="left" w:pos="1785"/>
        </w:tabs>
        <w:spacing w:line="480" w:lineRule="auto"/>
        <w:rPr>
          <w:rFonts w:ascii="Times New Roman" w:hAnsi="Times New Roman" w:cs="Times New Roman"/>
          <w:b/>
          <w:bCs/>
        </w:rPr>
      </w:pPr>
      <w:r w:rsidRPr="00F517CB">
        <w:rPr>
          <w:rFonts w:ascii="Times New Roman" w:hAnsi="Times New Roman" w:cs="Times New Roman"/>
          <w:b/>
          <w:bCs/>
        </w:rPr>
        <w:t>26. Iron</w:t>
      </w:r>
    </w:p>
    <w:p w14:paraId="50A31317" w14:textId="280F1D6A" w:rsidR="00F517CB" w:rsidRDefault="00F517CB" w:rsidP="00F5182C">
      <w:pPr>
        <w:tabs>
          <w:tab w:val="left" w:pos="1785"/>
        </w:tabs>
        <w:spacing w:line="480" w:lineRule="auto"/>
        <w:rPr>
          <w:rFonts w:ascii="Times New Roman" w:hAnsi="Times New Roman" w:cs="Times New Roman"/>
        </w:rPr>
      </w:pPr>
      <w:r>
        <w:rPr>
          <w:rFonts w:ascii="Times New Roman" w:hAnsi="Times New Roman" w:cs="Times New Roman"/>
        </w:rPr>
        <w:t xml:space="preserve">After the decline of the Bronze Age (ending sometime around </w:t>
      </w:r>
      <w:r w:rsidRPr="00F517CB">
        <w:rPr>
          <w:rFonts w:ascii="Times New Roman" w:hAnsi="Times New Roman" w:cs="Times New Roman"/>
        </w:rPr>
        <w:t>1</w:t>
      </w:r>
      <w:r>
        <w:rPr>
          <w:rFonts w:ascii="Times New Roman" w:hAnsi="Times New Roman" w:cs="Times New Roman"/>
        </w:rPr>
        <w:t xml:space="preserve">000 BC, although it varied around the world), the age of iron supplanted it. Weapons such as swords and spears became stronger </w:t>
      </w:r>
      <w:r w:rsidR="00E62BE6">
        <w:rPr>
          <w:rFonts w:ascii="Times New Roman" w:hAnsi="Times New Roman" w:cs="Times New Roman"/>
        </w:rPr>
        <w:t xml:space="preserve">and more effective in </w:t>
      </w:r>
      <w:r w:rsidR="00120AD8">
        <w:rPr>
          <w:rFonts w:ascii="Times New Roman" w:hAnsi="Times New Roman" w:cs="Times New Roman"/>
        </w:rPr>
        <w:t xml:space="preserve">the world’s regional </w:t>
      </w:r>
      <w:r>
        <w:rPr>
          <w:rFonts w:ascii="Times New Roman" w:hAnsi="Times New Roman" w:cs="Times New Roman"/>
        </w:rPr>
        <w:t>as conflicts.</w:t>
      </w:r>
    </w:p>
    <w:p w14:paraId="5EB3A466" w14:textId="1BEC6B46" w:rsidR="00F517CB" w:rsidRPr="00F517CB" w:rsidRDefault="00F517CB" w:rsidP="00F5182C">
      <w:pPr>
        <w:tabs>
          <w:tab w:val="left" w:pos="1785"/>
        </w:tabs>
        <w:spacing w:line="480" w:lineRule="auto"/>
        <w:rPr>
          <w:rFonts w:ascii="Times New Roman" w:hAnsi="Times New Roman" w:cs="Times New Roman"/>
          <w:b/>
          <w:bCs/>
        </w:rPr>
      </w:pPr>
      <w:r w:rsidRPr="00F517CB">
        <w:rPr>
          <w:rFonts w:ascii="Times New Roman" w:hAnsi="Times New Roman" w:cs="Times New Roman"/>
          <w:b/>
          <w:bCs/>
        </w:rPr>
        <w:lastRenderedPageBreak/>
        <w:t>27. Cobalt</w:t>
      </w:r>
    </w:p>
    <w:p w14:paraId="30DF4301" w14:textId="4A63639F" w:rsidR="00F517CB" w:rsidRDefault="00F517CB" w:rsidP="00F5182C">
      <w:pPr>
        <w:tabs>
          <w:tab w:val="left" w:pos="1785"/>
        </w:tabs>
        <w:spacing w:line="480" w:lineRule="auto"/>
        <w:rPr>
          <w:rFonts w:ascii="Times New Roman" w:hAnsi="Times New Roman" w:cs="Times New Roman"/>
        </w:rPr>
      </w:pPr>
      <w:r>
        <w:rPr>
          <w:rFonts w:ascii="Times New Roman" w:hAnsi="Times New Roman" w:cs="Times New Roman"/>
        </w:rPr>
        <w:t xml:space="preserve">In the 1960s, some breweries </w:t>
      </w:r>
      <w:r w:rsidR="00120AD8">
        <w:rPr>
          <w:rFonts w:ascii="Times New Roman" w:hAnsi="Times New Roman" w:cs="Times New Roman"/>
        </w:rPr>
        <w:t xml:space="preserve">(very few) </w:t>
      </w:r>
      <w:r>
        <w:rPr>
          <w:rFonts w:ascii="Times New Roman" w:hAnsi="Times New Roman" w:cs="Times New Roman"/>
        </w:rPr>
        <w:t xml:space="preserve">added cobalt sulfate to beer to enhance and stabilize foam. After studies showed the metal could induce </w:t>
      </w:r>
      <w:r w:rsidRPr="00F517CB">
        <w:rPr>
          <w:rFonts w:ascii="Times New Roman" w:hAnsi="Times New Roman" w:cs="Times New Roman"/>
        </w:rPr>
        <w:t>cardiomyopathy</w:t>
      </w:r>
      <w:r>
        <w:rPr>
          <w:rFonts w:ascii="Times New Roman" w:hAnsi="Times New Roman" w:cs="Times New Roman"/>
        </w:rPr>
        <w:t>, it was discontinued.</w:t>
      </w:r>
    </w:p>
    <w:p w14:paraId="11D3B2C3" w14:textId="7E9329B1" w:rsidR="00F517CB" w:rsidRPr="009C0871" w:rsidRDefault="009C0871" w:rsidP="00F5182C">
      <w:pPr>
        <w:tabs>
          <w:tab w:val="left" w:pos="1785"/>
        </w:tabs>
        <w:spacing w:line="480" w:lineRule="auto"/>
        <w:rPr>
          <w:rFonts w:ascii="Times New Roman" w:hAnsi="Times New Roman" w:cs="Times New Roman"/>
          <w:b/>
          <w:bCs/>
        </w:rPr>
      </w:pPr>
      <w:r w:rsidRPr="009C0871">
        <w:rPr>
          <w:rFonts w:ascii="Times New Roman" w:hAnsi="Times New Roman" w:cs="Times New Roman"/>
          <w:b/>
          <w:bCs/>
        </w:rPr>
        <w:t>28. Nickel</w:t>
      </w:r>
    </w:p>
    <w:p w14:paraId="75DC5243" w14:textId="71572FF2" w:rsidR="009C0871" w:rsidRDefault="009C0871" w:rsidP="00F5182C">
      <w:pPr>
        <w:tabs>
          <w:tab w:val="left" w:pos="1785"/>
        </w:tabs>
        <w:spacing w:line="480" w:lineRule="auto"/>
        <w:rPr>
          <w:rFonts w:ascii="Times New Roman" w:hAnsi="Times New Roman" w:cs="Times New Roman"/>
        </w:rPr>
      </w:pPr>
      <w:r>
        <w:rPr>
          <w:rFonts w:ascii="Times New Roman" w:hAnsi="Times New Roman" w:cs="Times New Roman"/>
        </w:rPr>
        <w:t>The U.S. federal government end</w:t>
      </w:r>
      <w:r w:rsidR="004842F5">
        <w:rPr>
          <w:rFonts w:ascii="Times New Roman" w:hAnsi="Times New Roman" w:cs="Times New Roman"/>
        </w:rPr>
        <w:t>ed</w:t>
      </w:r>
      <w:r>
        <w:rPr>
          <w:rFonts w:ascii="Times New Roman" w:hAnsi="Times New Roman" w:cs="Times New Roman"/>
        </w:rPr>
        <w:t xml:space="preserve"> production of pennies in 202</w:t>
      </w:r>
      <w:r w:rsidR="004842F5">
        <w:rPr>
          <w:rFonts w:ascii="Times New Roman" w:hAnsi="Times New Roman" w:cs="Times New Roman"/>
        </w:rPr>
        <w:t>5</w:t>
      </w:r>
      <w:r>
        <w:rPr>
          <w:rFonts w:ascii="Times New Roman" w:hAnsi="Times New Roman" w:cs="Times New Roman"/>
        </w:rPr>
        <w:t xml:space="preserve"> since it cost around 4 cents to produce</w:t>
      </w:r>
      <w:r w:rsidR="005734B1">
        <w:rPr>
          <w:rFonts w:ascii="Times New Roman" w:hAnsi="Times New Roman" w:cs="Times New Roman"/>
        </w:rPr>
        <w:t xml:space="preserve"> one penny</w:t>
      </w:r>
      <w:r>
        <w:rPr>
          <w:rFonts w:ascii="Times New Roman" w:hAnsi="Times New Roman" w:cs="Times New Roman"/>
        </w:rPr>
        <w:t xml:space="preserve">. A nickel costs almost 14 cents to manufacture. There were no </w:t>
      </w:r>
      <w:r w:rsidR="00AF4DC8">
        <w:rPr>
          <w:rFonts w:ascii="Times New Roman" w:hAnsi="Times New Roman" w:cs="Times New Roman"/>
        </w:rPr>
        <w:t xml:space="preserve">definite </w:t>
      </w:r>
      <w:r>
        <w:rPr>
          <w:rFonts w:ascii="Times New Roman" w:hAnsi="Times New Roman" w:cs="Times New Roman"/>
        </w:rPr>
        <w:t>plans to halt production of the nickel at the time of writing.</w:t>
      </w:r>
    </w:p>
    <w:p w14:paraId="3751CB30" w14:textId="50D13ABB" w:rsidR="009C0871" w:rsidRPr="009C0871" w:rsidRDefault="009C0871" w:rsidP="00F5182C">
      <w:pPr>
        <w:tabs>
          <w:tab w:val="left" w:pos="1785"/>
        </w:tabs>
        <w:spacing w:line="480" w:lineRule="auto"/>
        <w:rPr>
          <w:rFonts w:ascii="Times New Roman" w:hAnsi="Times New Roman" w:cs="Times New Roman"/>
          <w:b/>
          <w:bCs/>
        </w:rPr>
      </w:pPr>
      <w:r w:rsidRPr="009C0871">
        <w:rPr>
          <w:rFonts w:ascii="Times New Roman" w:hAnsi="Times New Roman" w:cs="Times New Roman"/>
          <w:b/>
          <w:bCs/>
        </w:rPr>
        <w:t>29. Copper</w:t>
      </w:r>
    </w:p>
    <w:p w14:paraId="3E77D09C" w14:textId="2D178DD7" w:rsidR="009C0871" w:rsidRDefault="009C0871" w:rsidP="00F5182C">
      <w:pPr>
        <w:tabs>
          <w:tab w:val="left" w:pos="1785"/>
        </w:tabs>
        <w:spacing w:line="480" w:lineRule="auto"/>
        <w:rPr>
          <w:rFonts w:ascii="Times New Roman" w:hAnsi="Times New Roman" w:cs="Times New Roman"/>
        </w:rPr>
      </w:pPr>
      <w:r>
        <w:rPr>
          <w:rFonts w:ascii="Times New Roman" w:hAnsi="Times New Roman" w:cs="Times New Roman"/>
        </w:rPr>
        <w:t xml:space="preserve">Several famous </w:t>
      </w:r>
      <w:r w:rsidR="00120AD8">
        <w:rPr>
          <w:rFonts w:ascii="Times New Roman" w:hAnsi="Times New Roman" w:cs="Times New Roman"/>
        </w:rPr>
        <w:t xml:space="preserve">(deceased) </w:t>
      </w:r>
      <w:r>
        <w:rPr>
          <w:rFonts w:ascii="Times New Roman" w:hAnsi="Times New Roman" w:cs="Times New Roman"/>
        </w:rPr>
        <w:t xml:space="preserve">orchestral conductors are listed along with a ‘conductor’ pun. Although silver is the best metal conductor of electricity, copper is far more widely used due to cost and availability. In that context it could be classified as the </w:t>
      </w:r>
      <w:r w:rsidR="00120AD8">
        <w:rPr>
          <w:rFonts w:ascii="Times New Roman" w:hAnsi="Times New Roman" w:cs="Times New Roman"/>
        </w:rPr>
        <w:t>“</w:t>
      </w:r>
      <w:r>
        <w:rPr>
          <w:rFonts w:ascii="Times New Roman" w:hAnsi="Times New Roman" w:cs="Times New Roman"/>
        </w:rPr>
        <w:t>best</w:t>
      </w:r>
      <w:r w:rsidR="00120AD8">
        <w:rPr>
          <w:rFonts w:ascii="Times New Roman" w:hAnsi="Times New Roman" w:cs="Times New Roman"/>
        </w:rPr>
        <w:t>”</w:t>
      </w:r>
      <w:r>
        <w:rPr>
          <w:rFonts w:ascii="Times New Roman" w:hAnsi="Times New Roman" w:cs="Times New Roman"/>
        </w:rPr>
        <w:t xml:space="preserve"> conductor. </w:t>
      </w:r>
    </w:p>
    <w:p w14:paraId="7CD2CA98" w14:textId="59ACD03D" w:rsidR="009C0871" w:rsidRPr="009C0871" w:rsidRDefault="009C0871" w:rsidP="00F5182C">
      <w:pPr>
        <w:tabs>
          <w:tab w:val="left" w:pos="1785"/>
        </w:tabs>
        <w:spacing w:line="480" w:lineRule="auto"/>
        <w:rPr>
          <w:rFonts w:ascii="Times New Roman" w:hAnsi="Times New Roman" w:cs="Times New Roman"/>
          <w:b/>
          <w:bCs/>
        </w:rPr>
      </w:pPr>
      <w:r w:rsidRPr="009C0871">
        <w:rPr>
          <w:rFonts w:ascii="Times New Roman" w:hAnsi="Times New Roman" w:cs="Times New Roman"/>
          <w:b/>
          <w:bCs/>
        </w:rPr>
        <w:t>30. Zinc</w:t>
      </w:r>
    </w:p>
    <w:p w14:paraId="670584C0" w14:textId="7BA94CE4" w:rsidR="009C0871" w:rsidRDefault="009C0871" w:rsidP="00F5182C">
      <w:pPr>
        <w:tabs>
          <w:tab w:val="left" w:pos="1785"/>
        </w:tabs>
        <w:spacing w:line="480" w:lineRule="auto"/>
        <w:rPr>
          <w:rFonts w:ascii="Times New Roman" w:hAnsi="Times New Roman" w:cs="Times New Roman"/>
        </w:rPr>
      </w:pPr>
      <w:r>
        <w:rPr>
          <w:rFonts w:ascii="Times New Roman" w:hAnsi="Times New Roman" w:cs="Times New Roman"/>
        </w:rPr>
        <w:t xml:space="preserve">Enzymes may need another substance (cofactor) to function properly, such as a metal like zinc. </w:t>
      </w:r>
    </w:p>
    <w:p w14:paraId="1C0A3387" w14:textId="7C675880" w:rsidR="003B2F82" w:rsidRPr="003B2F82" w:rsidRDefault="003B2F82" w:rsidP="00F5182C">
      <w:pPr>
        <w:tabs>
          <w:tab w:val="left" w:pos="1785"/>
        </w:tabs>
        <w:spacing w:line="480" w:lineRule="auto"/>
        <w:rPr>
          <w:rFonts w:ascii="Times New Roman" w:hAnsi="Times New Roman" w:cs="Times New Roman"/>
          <w:b/>
          <w:bCs/>
        </w:rPr>
      </w:pPr>
      <w:r w:rsidRPr="003B2F82">
        <w:rPr>
          <w:rFonts w:ascii="Times New Roman" w:hAnsi="Times New Roman" w:cs="Times New Roman"/>
          <w:b/>
          <w:bCs/>
        </w:rPr>
        <w:t>31. Gallium</w:t>
      </w:r>
    </w:p>
    <w:p w14:paraId="5DEB1795" w14:textId="3AA05D80" w:rsidR="003B2F82" w:rsidRDefault="003B2F82" w:rsidP="00F5182C">
      <w:pPr>
        <w:tabs>
          <w:tab w:val="left" w:pos="1785"/>
        </w:tabs>
        <w:spacing w:line="480" w:lineRule="auto"/>
        <w:rPr>
          <w:rFonts w:ascii="Times New Roman" w:hAnsi="Times New Roman" w:cs="Times New Roman"/>
        </w:rPr>
      </w:pPr>
      <w:r>
        <w:rPr>
          <w:rFonts w:ascii="Times New Roman" w:hAnsi="Times New Roman" w:cs="Times New Roman"/>
        </w:rPr>
        <w:t xml:space="preserve">Mendeleev’s periodic table left spaces for elements not known during his lifetime. Gallium was one. </w:t>
      </w:r>
    </w:p>
    <w:p w14:paraId="05709470" w14:textId="05D73B93" w:rsidR="003B2F82" w:rsidRPr="003B2F82" w:rsidRDefault="003B2F82" w:rsidP="00F5182C">
      <w:pPr>
        <w:tabs>
          <w:tab w:val="left" w:pos="1785"/>
        </w:tabs>
        <w:spacing w:line="480" w:lineRule="auto"/>
        <w:rPr>
          <w:rFonts w:ascii="Times New Roman" w:hAnsi="Times New Roman" w:cs="Times New Roman"/>
          <w:b/>
          <w:bCs/>
        </w:rPr>
      </w:pPr>
      <w:r w:rsidRPr="003B2F82">
        <w:rPr>
          <w:rFonts w:ascii="Times New Roman" w:hAnsi="Times New Roman" w:cs="Times New Roman"/>
          <w:b/>
          <w:bCs/>
        </w:rPr>
        <w:t>32. Germanium</w:t>
      </w:r>
    </w:p>
    <w:p w14:paraId="525688D0" w14:textId="69192FC6" w:rsidR="003B2F82" w:rsidRDefault="003B2F82" w:rsidP="00F5182C">
      <w:pPr>
        <w:tabs>
          <w:tab w:val="left" w:pos="1785"/>
        </w:tabs>
        <w:spacing w:line="480" w:lineRule="auto"/>
        <w:rPr>
          <w:rFonts w:ascii="Times New Roman" w:hAnsi="Times New Roman" w:cs="Times New Roman"/>
        </w:rPr>
      </w:pPr>
      <w:r>
        <w:rPr>
          <w:rFonts w:ascii="Times New Roman" w:hAnsi="Times New Roman" w:cs="Times New Roman"/>
        </w:rPr>
        <w:t>Germanium’s conductivity can be enhanced by alloying with other element</w:t>
      </w:r>
      <w:r w:rsidR="00120AD8">
        <w:rPr>
          <w:rFonts w:ascii="Times New Roman" w:hAnsi="Times New Roman" w:cs="Times New Roman"/>
        </w:rPr>
        <w:t>s.</w:t>
      </w:r>
    </w:p>
    <w:p w14:paraId="063DF063" w14:textId="5F5DE295" w:rsidR="003B2F82" w:rsidRPr="003B2F82" w:rsidRDefault="003B2F82" w:rsidP="00F5182C">
      <w:pPr>
        <w:tabs>
          <w:tab w:val="left" w:pos="1785"/>
        </w:tabs>
        <w:spacing w:line="480" w:lineRule="auto"/>
        <w:rPr>
          <w:rFonts w:ascii="Times New Roman" w:hAnsi="Times New Roman" w:cs="Times New Roman"/>
          <w:b/>
          <w:bCs/>
        </w:rPr>
      </w:pPr>
      <w:r w:rsidRPr="003B2F82">
        <w:rPr>
          <w:rFonts w:ascii="Times New Roman" w:hAnsi="Times New Roman" w:cs="Times New Roman"/>
          <w:b/>
          <w:bCs/>
        </w:rPr>
        <w:t>33. Arsenic</w:t>
      </w:r>
    </w:p>
    <w:p w14:paraId="022E791E" w14:textId="064AA3DD" w:rsidR="003B2F82" w:rsidRDefault="003B2F82"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Historically used as an intentional poison in criminal acts, arsenic poisoning was a plot devi</w:t>
      </w:r>
      <w:r w:rsidR="001E2AA0">
        <w:rPr>
          <w:rFonts w:ascii="Times New Roman" w:hAnsi="Times New Roman" w:cs="Times New Roman"/>
        </w:rPr>
        <w:t>c</w:t>
      </w:r>
      <w:r>
        <w:rPr>
          <w:rFonts w:ascii="Times New Roman" w:hAnsi="Times New Roman" w:cs="Times New Roman"/>
        </w:rPr>
        <w:t>e used in some novels by British mystery writer Agatha Christie (1890-1976).</w:t>
      </w:r>
    </w:p>
    <w:p w14:paraId="0EC032E0" w14:textId="3B9EA791" w:rsidR="003B2F82" w:rsidRPr="00444AE7" w:rsidRDefault="003B2F82" w:rsidP="00F5182C">
      <w:pPr>
        <w:tabs>
          <w:tab w:val="left" w:pos="1785"/>
        </w:tabs>
        <w:spacing w:line="480" w:lineRule="auto"/>
        <w:rPr>
          <w:rFonts w:ascii="Times New Roman" w:hAnsi="Times New Roman" w:cs="Times New Roman"/>
          <w:b/>
          <w:bCs/>
        </w:rPr>
      </w:pPr>
      <w:r w:rsidRPr="00444AE7">
        <w:rPr>
          <w:rFonts w:ascii="Times New Roman" w:hAnsi="Times New Roman" w:cs="Times New Roman"/>
          <w:b/>
          <w:bCs/>
        </w:rPr>
        <w:t>34. Selenium</w:t>
      </w:r>
    </w:p>
    <w:p w14:paraId="20CF9049" w14:textId="18312431" w:rsidR="003B2F82" w:rsidRDefault="003B2F82" w:rsidP="00F5182C">
      <w:pPr>
        <w:tabs>
          <w:tab w:val="left" w:pos="1785"/>
        </w:tabs>
        <w:spacing w:line="480" w:lineRule="auto"/>
        <w:rPr>
          <w:rFonts w:ascii="Times New Roman" w:hAnsi="Times New Roman" w:cs="Times New Roman"/>
        </w:rPr>
      </w:pPr>
      <w:r>
        <w:rPr>
          <w:rFonts w:ascii="Times New Roman" w:hAnsi="Times New Roman" w:cs="Times New Roman"/>
        </w:rPr>
        <w:t xml:space="preserve">Although </w:t>
      </w:r>
      <w:r w:rsidR="00120AD8">
        <w:rPr>
          <w:rFonts w:ascii="Times New Roman" w:hAnsi="Times New Roman" w:cs="Times New Roman"/>
        </w:rPr>
        <w:t xml:space="preserve">probably </w:t>
      </w:r>
      <w:r>
        <w:rPr>
          <w:rFonts w:ascii="Times New Roman" w:hAnsi="Times New Roman" w:cs="Times New Roman"/>
        </w:rPr>
        <w:t xml:space="preserve">not widely known by the general public, selenium is a trace metal with a </w:t>
      </w:r>
      <w:r w:rsidRPr="003B2F82">
        <w:rPr>
          <w:rFonts w:ascii="Times New Roman" w:hAnsi="Times New Roman" w:cs="Times New Roman"/>
        </w:rPr>
        <w:t xml:space="preserve">Recommended Dietary Allowance </w:t>
      </w:r>
      <w:r>
        <w:rPr>
          <w:rFonts w:ascii="Times New Roman" w:hAnsi="Times New Roman" w:cs="Times New Roman"/>
        </w:rPr>
        <w:t xml:space="preserve">(RDA) </w:t>
      </w:r>
      <w:r w:rsidR="005734B1">
        <w:rPr>
          <w:rFonts w:ascii="Times New Roman" w:hAnsi="Times New Roman" w:cs="Times New Roman"/>
        </w:rPr>
        <w:t xml:space="preserve">of </w:t>
      </w:r>
      <w:r w:rsidRPr="003B2F82">
        <w:rPr>
          <w:rFonts w:ascii="Times New Roman" w:hAnsi="Times New Roman" w:cs="Times New Roman"/>
        </w:rPr>
        <w:t>55 micrograms per day</w:t>
      </w:r>
      <w:r>
        <w:rPr>
          <w:rFonts w:ascii="Times New Roman" w:hAnsi="Times New Roman" w:cs="Times New Roman"/>
        </w:rPr>
        <w:t xml:space="preserve"> for adults. Brazil nuts are a major source with one nut per day provid</w:t>
      </w:r>
      <w:r w:rsidR="001E2AA0">
        <w:rPr>
          <w:rFonts w:ascii="Times New Roman" w:hAnsi="Times New Roman" w:cs="Times New Roman"/>
        </w:rPr>
        <w:t>ing</w:t>
      </w:r>
      <w:r>
        <w:rPr>
          <w:rFonts w:ascii="Times New Roman" w:hAnsi="Times New Roman" w:cs="Times New Roman"/>
        </w:rPr>
        <w:t xml:space="preserve"> </w:t>
      </w:r>
      <w:r w:rsidR="005734B1">
        <w:rPr>
          <w:rFonts w:ascii="Times New Roman" w:hAnsi="Times New Roman" w:cs="Times New Roman"/>
        </w:rPr>
        <w:t xml:space="preserve">about twice the </w:t>
      </w:r>
      <w:r>
        <w:rPr>
          <w:rFonts w:ascii="Times New Roman" w:hAnsi="Times New Roman" w:cs="Times New Roman"/>
        </w:rPr>
        <w:t>RDA.</w:t>
      </w:r>
    </w:p>
    <w:p w14:paraId="2CF12844" w14:textId="660CE9B3" w:rsidR="003B2F82" w:rsidRPr="00444AE7" w:rsidRDefault="003B2F82" w:rsidP="00F5182C">
      <w:pPr>
        <w:tabs>
          <w:tab w:val="left" w:pos="1785"/>
        </w:tabs>
        <w:spacing w:line="480" w:lineRule="auto"/>
        <w:rPr>
          <w:rFonts w:ascii="Times New Roman" w:hAnsi="Times New Roman" w:cs="Times New Roman"/>
          <w:b/>
          <w:bCs/>
        </w:rPr>
      </w:pPr>
      <w:r w:rsidRPr="00444AE7">
        <w:rPr>
          <w:rFonts w:ascii="Times New Roman" w:hAnsi="Times New Roman" w:cs="Times New Roman"/>
          <w:b/>
          <w:bCs/>
        </w:rPr>
        <w:t>35. Bromine</w:t>
      </w:r>
    </w:p>
    <w:p w14:paraId="5D6F6A7D" w14:textId="5DCCF379" w:rsidR="003B2F82" w:rsidRDefault="003B2F82" w:rsidP="00F5182C">
      <w:pPr>
        <w:tabs>
          <w:tab w:val="left" w:pos="1785"/>
        </w:tabs>
        <w:spacing w:line="480" w:lineRule="auto"/>
        <w:rPr>
          <w:rFonts w:ascii="Times New Roman" w:hAnsi="Times New Roman" w:cs="Times New Roman"/>
        </w:rPr>
      </w:pPr>
      <w:r>
        <w:rPr>
          <w:rFonts w:ascii="Times New Roman" w:hAnsi="Times New Roman" w:cs="Times New Roman"/>
        </w:rPr>
        <w:t xml:space="preserve">Bromine is a </w:t>
      </w:r>
      <w:r w:rsidR="00444AE7">
        <w:rPr>
          <w:rFonts w:ascii="Times New Roman" w:hAnsi="Times New Roman" w:cs="Times New Roman"/>
        </w:rPr>
        <w:t>volatile liquid halogen at room temperature producing choking brown fumes and sho</w:t>
      </w:r>
      <w:r w:rsidR="005734B1">
        <w:rPr>
          <w:rFonts w:ascii="Times New Roman" w:hAnsi="Times New Roman" w:cs="Times New Roman"/>
        </w:rPr>
        <w:t>uld</w:t>
      </w:r>
      <w:r w:rsidR="00444AE7">
        <w:rPr>
          <w:rFonts w:ascii="Times New Roman" w:hAnsi="Times New Roman" w:cs="Times New Roman"/>
        </w:rPr>
        <w:t xml:space="preserve"> be used with extreme caution.</w:t>
      </w:r>
    </w:p>
    <w:p w14:paraId="5A3256F2" w14:textId="64D72922" w:rsidR="002948CE" w:rsidRPr="008A7018" w:rsidRDefault="002948CE" w:rsidP="00F5182C">
      <w:pPr>
        <w:tabs>
          <w:tab w:val="left" w:pos="1785"/>
        </w:tabs>
        <w:spacing w:line="480" w:lineRule="auto"/>
        <w:rPr>
          <w:rFonts w:ascii="Times New Roman" w:hAnsi="Times New Roman" w:cs="Times New Roman"/>
          <w:b/>
          <w:bCs/>
        </w:rPr>
      </w:pPr>
      <w:r w:rsidRPr="008A7018">
        <w:rPr>
          <w:rFonts w:ascii="Times New Roman" w:hAnsi="Times New Roman" w:cs="Times New Roman"/>
          <w:b/>
          <w:bCs/>
        </w:rPr>
        <w:t>36. Krypton</w:t>
      </w:r>
    </w:p>
    <w:p w14:paraId="42BC58BA" w14:textId="3F77BAB5" w:rsidR="002948CE" w:rsidRDefault="002948CE" w:rsidP="00F5182C">
      <w:pPr>
        <w:tabs>
          <w:tab w:val="left" w:pos="1785"/>
        </w:tabs>
        <w:spacing w:line="480" w:lineRule="auto"/>
        <w:rPr>
          <w:rFonts w:ascii="Times New Roman" w:hAnsi="Times New Roman" w:cs="Times New Roman"/>
        </w:rPr>
      </w:pPr>
      <w:r>
        <w:rPr>
          <w:rFonts w:ascii="Times New Roman" w:hAnsi="Times New Roman" w:cs="Times New Roman"/>
        </w:rPr>
        <w:t xml:space="preserve">Krypton’s name comes from </w:t>
      </w:r>
      <w:r w:rsidRPr="002948CE">
        <w:rPr>
          <w:rFonts w:ascii="Times New Roman" w:hAnsi="Times New Roman" w:cs="Times New Roman"/>
        </w:rPr>
        <w:t xml:space="preserve">the Greek word </w:t>
      </w:r>
      <w:r w:rsidRPr="001E2AA0">
        <w:rPr>
          <w:rFonts w:ascii="Times New Roman" w:hAnsi="Times New Roman" w:cs="Times New Roman"/>
          <w:i/>
          <w:iCs/>
        </w:rPr>
        <w:t>kryptos</w:t>
      </w:r>
      <w:r w:rsidRPr="002948CE">
        <w:rPr>
          <w:rFonts w:ascii="Times New Roman" w:hAnsi="Times New Roman" w:cs="Times New Roman"/>
        </w:rPr>
        <w:t xml:space="preserve"> meaning “hidden” </w:t>
      </w:r>
      <w:r>
        <w:rPr>
          <w:rFonts w:ascii="Times New Roman" w:hAnsi="Times New Roman" w:cs="Times New Roman"/>
        </w:rPr>
        <w:t xml:space="preserve">since it </w:t>
      </w:r>
      <w:r w:rsidR="005734B1">
        <w:rPr>
          <w:rFonts w:ascii="Times New Roman" w:hAnsi="Times New Roman" w:cs="Times New Roman"/>
        </w:rPr>
        <w:t xml:space="preserve">was </w:t>
      </w:r>
      <w:r w:rsidRPr="002948CE">
        <w:rPr>
          <w:rFonts w:ascii="Times New Roman" w:hAnsi="Times New Roman" w:cs="Times New Roman"/>
        </w:rPr>
        <w:t xml:space="preserve">discovered by Ramsay and Travers in </w:t>
      </w:r>
      <w:r w:rsidR="005734B1">
        <w:rPr>
          <w:rFonts w:ascii="Times New Roman" w:hAnsi="Times New Roman" w:cs="Times New Roman"/>
        </w:rPr>
        <w:t xml:space="preserve">the </w:t>
      </w:r>
      <w:r>
        <w:rPr>
          <w:rFonts w:ascii="Times New Roman" w:hAnsi="Times New Roman" w:cs="Times New Roman"/>
        </w:rPr>
        <w:t xml:space="preserve">residue after </w:t>
      </w:r>
      <w:r w:rsidRPr="002948CE">
        <w:rPr>
          <w:rFonts w:ascii="Times New Roman" w:hAnsi="Times New Roman" w:cs="Times New Roman"/>
        </w:rPr>
        <w:t xml:space="preserve">liquid air </w:t>
      </w:r>
      <w:r>
        <w:rPr>
          <w:rFonts w:ascii="Times New Roman" w:hAnsi="Times New Roman" w:cs="Times New Roman"/>
        </w:rPr>
        <w:t>was evaporated. In the original Superman comics, creators</w:t>
      </w:r>
      <w:r w:rsidR="00C23ED8">
        <w:rPr>
          <w:rFonts w:ascii="Times New Roman" w:hAnsi="Times New Roman" w:cs="Times New Roman"/>
        </w:rPr>
        <w:t xml:space="preserve"> </w:t>
      </w:r>
      <w:r w:rsidRPr="002948CE">
        <w:rPr>
          <w:rFonts w:ascii="Times New Roman" w:hAnsi="Times New Roman" w:cs="Times New Roman"/>
        </w:rPr>
        <w:t>Jerry Siegel and Joe Shuster</w:t>
      </w:r>
      <w:r w:rsidR="00C23ED8">
        <w:rPr>
          <w:rFonts w:ascii="Times New Roman" w:hAnsi="Times New Roman" w:cs="Times New Roman"/>
        </w:rPr>
        <w:t xml:space="preserve"> </w:t>
      </w:r>
      <w:r w:rsidR="008A7018">
        <w:rPr>
          <w:rFonts w:ascii="Times New Roman" w:hAnsi="Times New Roman" w:cs="Times New Roman"/>
        </w:rPr>
        <w:t>named</w:t>
      </w:r>
      <w:r w:rsidR="00C23ED8">
        <w:rPr>
          <w:rFonts w:ascii="Times New Roman" w:hAnsi="Times New Roman" w:cs="Times New Roman"/>
        </w:rPr>
        <w:t xml:space="preserve"> Superman’s </w:t>
      </w:r>
      <w:r w:rsidR="005734B1">
        <w:rPr>
          <w:rFonts w:ascii="Times New Roman" w:hAnsi="Times New Roman" w:cs="Times New Roman"/>
        </w:rPr>
        <w:t xml:space="preserve">‘hidden’ </w:t>
      </w:r>
      <w:r w:rsidR="00C23ED8">
        <w:rPr>
          <w:rFonts w:ascii="Times New Roman" w:hAnsi="Times New Roman" w:cs="Times New Roman"/>
        </w:rPr>
        <w:t>home planet</w:t>
      </w:r>
      <w:r w:rsidR="008A7018">
        <w:rPr>
          <w:rFonts w:ascii="Times New Roman" w:hAnsi="Times New Roman" w:cs="Times New Roman"/>
        </w:rPr>
        <w:t xml:space="preserve"> after the element</w:t>
      </w:r>
      <w:r w:rsidR="00C64E80">
        <w:rPr>
          <w:rFonts w:ascii="Times New Roman" w:hAnsi="Times New Roman" w:cs="Times New Roman"/>
        </w:rPr>
        <w:t xml:space="preserve"> (not the other way around).</w:t>
      </w:r>
    </w:p>
    <w:p w14:paraId="322C50B2" w14:textId="5E0D4FE3" w:rsidR="00444AE7" w:rsidRDefault="00444AE7" w:rsidP="00F5182C">
      <w:pPr>
        <w:tabs>
          <w:tab w:val="left" w:pos="1785"/>
        </w:tabs>
        <w:spacing w:line="480" w:lineRule="auto"/>
        <w:rPr>
          <w:rFonts w:ascii="Times New Roman" w:hAnsi="Times New Roman" w:cs="Times New Roman"/>
          <w:b/>
          <w:bCs/>
        </w:rPr>
      </w:pPr>
      <w:r>
        <w:rPr>
          <w:rFonts w:ascii="Times New Roman" w:hAnsi="Times New Roman" w:cs="Times New Roman"/>
          <w:b/>
          <w:bCs/>
        </w:rPr>
        <w:t>3</w:t>
      </w:r>
      <w:r w:rsidR="002948CE">
        <w:rPr>
          <w:rFonts w:ascii="Times New Roman" w:hAnsi="Times New Roman" w:cs="Times New Roman"/>
          <w:b/>
          <w:bCs/>
        </w:rPr>
        <w:t>7</w:t>
      </w:r>
      <w:r>
        <w:rPr>
          <w:rFonts w:ascii="Times New Roman" w:hAnsi="Times New Roman" w:cs="Times New Roman"/>
          <w:b/>
          <w:bCs/>
        </w:rPr>
        <w:t>. Rubidium</w:t>
      </w:r>
    </w:p>
    <w:p w14:paraId="4DCE3930" w14:textId="786CF0C7" w:rsidR="00444AE7" w:rsidRDefault="00444AE7" w:rsidP="00F5182C">
      <w:pPr>
        <w:tabs>
          <w:tab w:val="left" w:pos="1785"/>
        </w:tabs>
        <w:spacing w:line="480" w:lineRule="auto"/>
        <w:rPr>
          <w:rFonts w:ascii="Times New Roman" w:hAnsi="Times New Roman" w:cs="Times New Roman"/>
        </w:rPr>
      </w:pPr>
      <w:r w:rsidRPr="00444AE7">
        <w:rPr>
          <w:rFonts w:ascii="Times New Roman" w:hAnsi="Times New Roman" w:cs="Times New Roman"/>
        </w:rPr>
        <w:t xml:space="preserve">Rubidium was discovered by German chemists Robert Bunsen and Gustav Kirchhoff </w:t>
      </w:r>
      <w:r>
        <w:rPr>
          <w:rFonts w:ascii="Times New Roman" w:hAnsi="Times New Roman" w:cs="Times New Roman"/>
        </w:rPr>
        <w:t>in</w:t>
      </w:r>
      <w:r w:rsidRPr="00444AE7">
        <w:rPr>
          <w:rFonts w:ascii="Times New Roman" w:hAnsi="Times New Roman" w:cs="Times New Roman"/>
        </w:rPr>
        <w:t>1861</w:t>
      </w:r>
      <w:r>
        <w:rPr>
          <w:rFonts w:ascii="Times New Roman" w:hAnsi="Times New Roman" w:cs="Times New Roman"/>
        </w:rPr>
        <w:t>when they observed a red color in the metal’s emission spectrum.</w:t>
      </w:r>
    </w:p>
    <w:p w14:paraId="5FD1D109" w14:textId="10658625" w:rsidR="00444AE7" w:rsidRPr="00444AE7" w:rsidRDefault="00444AE7" w:rsidP="00F5182C">
      <w:pPr>
        <w:tabs>
          <w:tab w:val="left" w:pos="1785"/>
        </w:tabs>
        <w:spacing w:line="480" w:lineRule="auto"/>
        <w:rPr>
          <w:rFonts w:ascii="Times New Roman" w:hAnsi="Times New Roman" w:cs="Times New Roman"/>
          <w:b/>
          <w:bCs/>
        </w:rPr>
      </w:pPr>
      <w:r w:rsidRPr="00444AE7">
        <w:rPr>
          <w:rFonts w:ascii="Times New Roman" w:hAnsi="Times New Roman" w:cs="Times New Roman"/>
          <w:b/>
          <w:bCs/>
        </w:rPr>
        <w:t>3</w:t>
      </w:r>
      <w:r w:rsidR="002948CE">
        <w:rPr>
          <w:rFonts w:ascii="Times New Roman" w:hAnsi="Times New Roman" w:cs="Times New Roman"/>
          <w:b/>
          <w:bCs/>
        </w:rPr>
        <w:t>8</w:t>
      </w:r>
      <w:r w:rsidRPr="00444AE7">
        <w:rPr>
          <w:rFonts w:ascii="Times New Roman" w:hAnsi="Times New Roman" w:cs="Times New Roman"/>
          <w:b/>
          <w:bCs/>
        </w:rPr>
        <w:t>. Strontium</w:t>
      </w:r>
    </w:p>
    <w:p w14:paraId="4B1070AB" w14:textId="301FA077" w:rsidR="00444AE7" w:rsidRDefault="00444AE7" w:rsidP="00F5182C">
      <w:pPr>
        <w:tabs>
          <w:tab w:val="left" w:pos="1785"/>
        </w:tabs>
        <w:spacing w:line="480" w:lineRule="auto"/>
        <w:rPr>
          <w:rFonts w:ascii="Times New Roman" w:hAnsi="Times New Roman" w:cs="Times New Roman"/>
        </w:rPr>
      </w:pPr>
      <w:r>
        <w:rPr>
          <w:rFonts w:ascii="Times New Roman" w:hAnsi="Times New Roman" w:cs="Times New Roman"/>
        </w:rPr>
        <w:t>A common addition to fireworks (e.g. sky rockets), strontium burns to produce a red color.</w:t>
      </w:r>
    </w:p>
    <w:p w14:paraId="029174D5" w14:textId="73E80232" w:rsidR="00444AE7" w:rsidRPr="00444AE7" w:rsidRDefault="00444AE7" w:rsidP="00F5182C">
      <w:pPr>
        <w:tabs>
          <w:tab w:val="left" w:pos="1785"/>
        </w:tabs>
        <w:spacing w:line="480" w:lineRule="auto"/>
        <w:rPr>
          <w:rFonts w:ascii="Times New Roman" w:hAnsi="Times New Roman" w:cs="Times New Roman"/>
          <w:b/>
          <w:bCs/>
        </w:rPr>
      </w:pPr>
      <w:r w:rsidRPr="00444AE7">
        <w:rPr>
          <w:rFonts w:ascii="Times New Roman" w:hAnsi="Times New Roman" w:cs="Times New Roman"/>
          <w:b/>
          <w:bCs/>
        </w:rPr>
        <w:t>3</w:t>
      </w:r>
      <w:r w:rsidR="002948CE">
        <w:rPr>
          <w:rFonts w:ascii="Times New Roman" w:hAnsi="Times New Roman" w:cs="Times New Roman"/>
          <w:b/>
          <w:bCs/>
        </w:rPr>
        <w:t>9</w:t>
      </w:r>
      <w:r w:rsidRPr="00444AE7">
        <w:rPr>
          <w:rFonts w:ascii="Times New Roman" w:hAnsi="Times New Roman" w:cs="Times New Roman"/>
          <w:b/>
          <w:bCs/>
        </w:rPr>
        <w:t>. Yttrium</w:t>
      </w:r>
    </w:p>
    <w:p w14:paraId="15A0D63F" w14:textId="7E2DB18E" w:rsidR="00444AE7" w:rsidRDefault="00444AE7"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Many element names are difficult to pronounce. Two rare earth metals begin with a “Y”  which is not pronounced in either.</w:t>
      </w:r>
      <w:r w:rsidR="00120AD8">
        <w:rPr>
          <w:rFonts w:ascii="Times New Roman" w:hAnsi="Times New Roman" w:cs="Times New Roman"/>
        </w:rPr>
        <w:t xml:space="preserve"> Thus yttrium is pronounced “ittrium.”</w:t>
      </w:r>
    </w:p>
    <w:p w14:paraId="74792871" w14:textId="58BFB2A2" w:rsidR="00444AE7" w:rsidRPr="0011052F" w:rsidRDefault="00364DA0" w:rsidP="00F5182C">
      <w:pPr>
        <w:tabs>
          <w:tab w:val="left" w:pos="1785"/>
        </w:tabs>
        <w:spacing w:line="480" w:lineRule="auto"/>
        <w:rPr>
          <w:rFonts w:ascii="Times New Roman" w:hAnsi="Times New Roman" w:cs="Times New Roman"/>
          <w:b/>
          <w:bCs/>
        </w:rPr>
      </w:pPr>
      <w:r w:rsidRPr="0011052F">
        <w:rPr>
          <w:rFonts w:ascii="Times New Roman" w:hAnsi="Times New Roman" w:cs="Times New Roman"/>
          <w:b/>
          <w:bCs/>
        </w:rPr>
        <w:t>40. Zirconium</w:t>
      </w:r>
    </w:p>
    <w:p w14:paraId="7E422F1B" w14:textId="2FA21971" w:rsidR="00364DA0" w:rsidRDefault="00364DA0" w:rsidP="00F5182C">
      <w:pPr>
        <w:tabs>
          <w:tab w:val="left" w:pos="1785"/>
        </w:tabs>
        <w:spacing w:line="480" w:lineRule="auto"/>
        <w:rPr>
          <w:rFonts w:ascii="Times New Roman" w:hAnsi="Times New Roman" w:cs="Times New Roman"/>
        </w:rPr>
      </w:pPr>
      <w:r>
        <w:rPr>
          <w:rFonts w:ascii="Times New Roman" w:hAnsi="Times New Roman" w:cs="Times New Roman"/>
        </w:rPr>
        <w:t>Gemstones based on zirconium (cubic zirconias) can be artificially made and simula</w:t>
      </w:r>
      <w:r w:rsidR="001E2AA0">
        <w:rPr>
          <w:rFonts w:ascii="Times New Roman" w:hAnsi="Times New Roman" w:cs="Times New Roman"/>
        </w:rPr>
        <w:t>te</w:t>
      </w:r>
      <w:r>
        <w:rPr>
          <w:rFonts w:ascii="Times New Roman" w:hAnsi="Times New Roman" w:cs="Times New Roman"/>
        </w:rPr>
        <w:t xml:space="preserve"> diamonds</w:t>
      </w:r>
      <w:r w:rsidR="00120AD8">
        <w:rPr>
          <w:rFonts w:ascii="Times New Roman" w:hAnsi="Times New Roman" w:cs="Times New Roman"/>
        </w:rPr>
        <w:t xml:space="preserve"> but they are cheaper.</w:t>
      </w:r>
    </w:p>
    <w:p w14:paraId="60405649" w14:textId="3B5EADB4" w:rsidR="00364DA0" w:rsidRPr="0011052F" w:rsidRDefault="00364DA0" w:rsidP="00F5182C">
      <w:pPr>
        <w:tabs>
          <w:tab w:val="left" w:pos="1785"/>
        </w:tabs>
        <w:spacing w:line="480" w:lineRule="auto"/>
        <w:rPr>
          <w:rFonts w:ascii="Times New Roman" w:hAnsi="Times New Roman" w:cs="Times New Roman"/>
          <w:b/>
          <w:bCs/>
        </w:rPr>
      </w:pPr>
      <w:r w:rsidRPr="0011052F">
        <w:rPr>
          <w:rFonts w:ascii="Times New Roman" w:hAnsi="Times New Roman" w:cs="Times New Roman"/>
          <w:b/>
          <w:bCs/>
        </w:rPr>
        <w:t>41. Niobium</w:t>
      </w:r>
    </w:p>
    <w:p w14:paraId="76531799" w14:textId="5F056F2D" w:rsidR="00364DA0" w:rsidRPr="00444AE7" w:rsidRDefault="00364DA0" w:rsidP="00F5182C">
      <w:pPr>
        <w:tabs>
          <w:tab w:val="left" w:pos="1785"/>
        </w:tabs>
        <w:spacing w:line="480" w:lineRule="auto"/>
        <w:rPr>
          <w:rFonts w:ascii="Times New Roman" w:hAnsi="Times New Roman" w:cs="Times New Roman"/>
        </w:rPr>
      </w:pPr>
      <w:r>
        <w:rPr>
          <w:rFonts w:ascii="Times New Roman" w:hAnsi="Times New Roman" w:cs="Times New Roman"/>
        </w:rPr>
        <w:t>Niobium is v</w:t>
      </w:r>
      <w:r w:rsidR="0011052F">
        <w:rPr>
          <w:rFonts w:ascii="Times New Roman" w:hAnsi="Times New Roman" w:cs="Times New Roman"/>
        </w:rPr>
        <w:t>e</w:t>
      </w:r>
      <w:r>
        <w:rPr>
          <w:rFonts w:ascii="Times New Roman" w:hAnsi="Times New Roman" w:cs="Times New Roman"/>
        </w:rPr>
        <w:t>ry corrosion resistant, has a high melting point</w:t>
      </w:r>
      <w:r w:rsidR="0011052F">
        <w:rPr>
          <w:rFonts w:ascii="Times New Roman" w:hAnsi="Times New Roman" w:cs="Times New Roman"/>
        </w:rPr>
        <w:t>, and is used in the Large Hadron Collider.</w:t>
      </w:r>
      <w:r w:rsidR="005734B1">
        <w:rPr>
          <w:rFonts w:ascii="Times New Roman" w:hAnsi="Times New Roman" w:cs="Times New Roman"/>
        </w:rPr>
        <w:t xml:space="preserve"> Body piercings may be coated with niobium d</w:t>
      </w:r>
      <w:r w:rsidR="001E2AA0">
        <w:rPr>
          <w:rFonts w:ascii="Times New Roman" w:hAnsi="Times New Roman" w:cs="Times New Roman"/>
        </w:rPr>
        <w:t>u</w:t>
      </w:r>
      <w:r w:rsidR="005734B1">
        <w:rPr>
          <w:rFonts w:ascii="Times New Roman" w:hAnsi="Times New Roman" w:cs="Times New Roman"/>
        </w:rPr>
        <w:t>e to its chemical resistance.</w:t>
      </w:r>
    </w:p>
    <w:p w14:paraId="585B0C3B" w14:textId="19F4F205" w:rsidR="009C0871" w:rsidRPr="002A1BBD" w:rsidRDefault="002A1BBD" w:rsidP="00F5182C">
      <w:pPr>
        <w:tabs>
          <w:tab w:val="left" w:pos="1785"/>
        </w:tabs>
        <w:spacing w:line="480" w:lineRule="auto"/>
        <w:rPr>
          <w:rFonts w:ascii="Times New Roman" w:hAnsi="Times New Roman" w:cs="Times New Roman"/>
          <w:b/>
          <w:bCs/>
        </w:rPr>
      </w:pPr>
      <w:r w:rsidRPr="002A1BBD">
        <w:rPr>
          <w:rFonts w:ascii="Times New Roman" w:hAnsi="Times New Roman" w:cs="Times New Roman"/>
          <w:b/>
          <w:bCs/>
        </w:rPr>
        <w:t>42. Molybdenum</w:t>
      </w:r>
    </w:p>
    <w:p w14:paraId="0AFBDFAB" w14:textId="7DB7C54D" w:rsidR="002A1BBD" w:rsidRDefault="002A1BBD" w:rsidP="00F5182C">
      <w:pPr>
        <w:tabs>
          <w:tab w:val="left" w:pos="1785"/>
        </w:tabs>
        <w:spacing w:line="480" w:lineRule="auto"/>
        <w:rPr>
          <w:rFonts w:ascii="Times New Roman" w:hAnsi="Times New Roman" w:cs="Times New Roman"/>
        </w:rPr>
      </w:pPr>
      <w:r>
        <w:rPr>
          <w:rFonts w:ascii="Times New Roman" w:hAnsi="Times New Roman" w:cs="Times New Roman"/>
        </w:rPr>
        <w:t xml:space="preserve">Molybdenum is another lesser-known </w:t>
      </w:r>
      <w:r w:rsidRPr="002A1BBD">
        <w:rPr>
          <w:rFonts w:ascii="Times New Roman" w:hAnsi="Times New Roman" w:cs="Times New Roman"/>
        </w:rPr>
        <w:t>essential trace mineral for humans</w:t>
      </w:r>
      <w:r>
        <w:rPr>
          <w:rFonts w:ascii="Times New Roman" w:hAnsi="Times New Roman" w:cs="Times New Roman"/>
        </w:rPr>
        <w:t>. Legumes and grains are a natural source</w:t>
      </w:r>
      <w:r w:rsidR="008A7018">
        <w:rPr>
          <w:rFonts w:ascii="Times New Roman" w:hAnsi="Times New Roman" w:cs="Times New Roman"/>
        </w:rPr>
        <w:t xml:space="preserve"> and it is a cofactor for some enzymes</w:t>
      </w:r>
      <w:r w:rsidR="00135BF3">
        <w:rPr>
          <w:rFonts w:ascii="Times New Roman" w:hAnsi="Times New Roman" w:cs="Times New Roman"/>
        </w:rPr>
        <w:t xml:space="preserve"> that help remove toxins.</w:t>
      </w:r>
    </w:p>
    <w:p w14:paraId="319C2F5C" w14:textId="77777777" w:rsidR="002A1BBD" w:rsidRPr="002A1BBD" w:rsidRDefault="002A1BBD" w:rsidP="00F5182C">
      <w:pPr>
        <w:tabs>
          <w:tab w:val="left" w:pos="1785"/>
        </w:tabs>
        <w:spacing w:line="480" w:lineRule="auto"/>
        <w:rPr>
          <w:rFonts w:ascii="Times New Roman" w:hAnsi="Times New Roman" w:cs="Times New Roman"/>
          <w:b/>
          <w:bCs/>
        </w:rPr>
      </w:pPr>
      <w:r w:rsidRPr="002A1BBD">
        <w:rPr>
          <w:rFonts w:ascii="Times New Roman" w:hAnsi="Times New Roman" w:cs="Times New Roman"/>
          <w:b/>
          <w:bCs/>
        </w:rPr>
        <w:t>43. Technetium</w:t>
      </w:r>
    </w:p>
    <w:p w14:paraId="39BD4BDC" w14:textId="38E7CDF8" w:rsidR="002A1BBD" w:rsidRDefault="002A1BBD" w:rsidP="00F5182C">
      <w:pPr>
        <w:tabs>
          <w:tab w:val="left" w:pos="1785"/>
        </w:tabs>
        <w:spacing w:line="480" w:lineRule="auto"/>
        <w:rPr>
          <w:rFonts w:ascii="Times New Roman" w:hAnsi="Times New Roman" w:cs="Times New Roman"/>
        </w:rPr>
      </w:pPr>
      <w:r>
        <w:rPr>
          <w:rFonts w:ascii="Times New Roman" w:hAnsi="Times New Roman" w:cs="Times New Roman"/>
        </w:rPr>
        <w:t>A</w:t>
      </w:r>
      <w:r w:rsidRPr="002A1BBD">
        <w:rPr>
          <w:rFonts w:ascii="Times New Roman" w:hAnsi="Times New Roman" w:cs="Times New Roman"/>
        </w:rPr>
        <w:t>stronomer Paul Merrill</w:t>
      </w:r>
      <w:r w:rsidRPr="002A1BBD">
        <w:t xml:space="preserve"> </w:t>
      </w:r>
      <w:r>
        <w:t>(</w:t>
      </w:r>
      <w:r w:rsidRPr="002A1BBD">
        <w:rPr>
          <w:rFonts w:ascii="Times New Roman" w:hAnsi="Times New Roman" w:cs="Times New Roman"/>
        </w:rPr>
        <w:t>1887–1961</w:t>
      </w:r>
      <w:r>
        <w:rPr>
          <w:rFonts w:ascii="Times New Roman" w:hAnsi="Times New Roman" w:cs="Times New Roman"/>
        </w:rPr>
        <w:t>) detected technetium in light from stars including dying red giants.</w:t>
      </w:r>
      <w:r w:rsidR="003A75AD">
        <w:rPr>
          <w:rFonts w:ascii="Times New Roman" w:hAnsi="Times New Roman" w:cs="Times New Roman"/>
        </w:rPr>
        <w:t xml:space="preserve"> Since all technetium isotopes have very short half-lives, this meant the technetium must have been recently formed and that the stars were still forming new atomic nuclei. </w:t>
      </w:r>
    </w:p>
    <w:p w14:paraId="4096726E" w14:textId="078D664A" w:rsidR="002A1BBD" w:rsidRPr="001E1012" w:rsidRDefault="002A1BBD" w:rsidP="00F5182C">
      <w:pPr>
        <w:tabs>
          <w:tab w:val="left" w:pos="1785"/>
        </w:tabs>
        <w:spacing w:line="480" w:lineRule="auto"/>
        <w:rPr>
          <w:rFonts w:ascii="Times New Roman" w:hAnsi="Times New Roman" w:cs="Times New Roman"/>
          <w:b/>
          <w:bCs/>
        </w:rPr>
      </w:pPr>
      <w:r w:rsidRPr="001E1012">
        <w:rPr>
          <w:rFonts w:ascii="Times New Roman" w:hAnsi="Times New Roman" w:cs="Times New Roman"/>
          <w:b/>
          <w:bCs/>
        </w:rPr>
        <w:t>44. Ruthenium</w:t>
      </w:r>
    </w:p>
    <w:p w14:paraId="694FD919" w14:textId="2C3D8090" w:rsidR="002A1BBD" w:rsidRDefault="002A1BBD" w:rsidP="00F5182C">
      <w:pPr>
        <w:tabs>
          <w:tab w:val="left" w:pos="1785"/>
        </w:tabs>
        <w:spacing w:line="480" w:lineRule="auto"/>
        <w:rPr>
          <w:rFonts w:ascii="Times New Roman" w:hAnsi="Times New Roman" w:cs="Times New Roman"/>
        </w:rPr>
      </w:pPr>
      <w:r>
        <w:rPr>
          <w:rFonts w:ascii="Times New Roman" w:hAnsi="Times New Roman" w:cs="Times New Roman"/>
        </w:rPr>
        <w:t>Rare metals, including ruthenium, have commonly be</w:t>
      </w:r>
      <w:r w:rsidR="001E1012">
        <w:rPr>
          <w:rFonts w:ascii="Times New Roman" w:hAnsi="Times New Roman" w:cs="Times New Roman"/>
        </w:rPr>
        <w:t>en</w:t>
      </w:r>
      <w:r>
        <w:rPr>
          <w:rFonts w:ascii="Times New Roman" w:hAnsi="Times New Roman" w:cs="Times New Roman"/>
        </w:rPr>
        <w:t xml:space="preserve"> used to plate the tips of fountain pens that have to be corrosion resistant and hard-wearing. </w:t>
      </w:r>
    </w:p>
    <w:p w14:paraId="356A6E95" w14:textId="0E46882E" w:rsidR="001E1012" w:rsidRPr="001E1012" w:rsidRDefault="001E1012" w:rsidP="00F5182C">
      <w:pPr>
        <w:tabs>
          <w:tab w:val="left" w:pos="1785"/>
        </w:tabs>
        <w:spacing w:line="480" w:lineRule="auto"/>
        <w:rPr>
          <w:rFonts w:ascii="Times New Roman" w:hAnsi="Times New Roman" w:cs="Times New Roman"/>
          <w:b/>
          <w:bCs/>
        </w:rPr>
      </w:pPr>
      <w:r w:rsidRPr="001E1012">
        <w:rPr>
          <w:rFonts w:ascii="Times New Roman" w:hAnsi="Times New Roman" w:cs="Times New Roman"/>
          <w:b/>
          <w:bCs/>
        </w:rPr>
        <w:t>45. Rhodium</w:t>
      </w:r>
    </w:p>
    <w:p w14:paraId="1A8517DC" w14:textId="3426B52B" w:rsidR="001E1012" w:rsidRDefault="001E1012"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 xml:space="preserve">Rhodium is generally considered to be the most expensive of the naturally occurring non-radioactive elements. </w:t>
      </w:r>
    </w:p>
    <w:p w14:paraId="5B4DEE58" w14:textId="0161794D" w:rsidR="001E1012" w:rsidRPr="00440F82" w:rsidRDefault="001E1012" w:rsidP="00F5182C">
      <w:pPr>
        <w:tabs>
          <w:tab w:val="left" w:pos="1785"/>
        </w:tabs>
        <w:spacing w:line="480" w:lineRule="auto"/>
        <w:rPr>
          <w:rFonts w:ascii="Times New Roman" w:hAnsi="Times New Roman" w:cs="Times New Roman"/>
          <w:b/>
          <w:bCs/>
        </w:rPr>
      </w:pPr>
      <w:r w:rsidRPr="00440F82">
        <w:rPr>
          <w:rFonts w:ascii="Times New Roman" w:hAnsi="Times New Roman" w:cs="Times New Roman"/>
          <w:b/>
          <w:bCs/>
        </w:rPr>
        <w:t>46. Palladium</w:t>
      </w:r>
    </w:p>
    <w:p w14:paraId="48B9E065" w14:textId="36615A6E" w:rsidR="00440F82" w:rsidRDefault="001E1012" w:rsidP="00F5182C">
      <w:pPr>
        <w:tabs>
          <w:tab w:val="left" w:pos="1785"/>
        </w:tabs>
        <w:spacing w:line="480" w:lineRule="auto"/>
        <w:rPr>
          <w:rFonts w:ascii="Times New Roman" w:hAnsi="Times New Roman" w:cs="Times New Roman"/>
        </w:rPr>
      </w:pPr>
      <w:r>
        <w:rPr>
          <w:rFonts w:ascii="Times New Roman" w:hAnsi="Times New Roman" w:cs="Times New Roman"/>
        </w:rPr>
        <w:t>As the price of precious metals such as palladium have soared in the past decade or so, automobile catalytic converter thefts have increased. The convert</w:t>
      </w:r>
      <w:r w:rsidR="005734B1">
        <w:rPr>
          <w:rFonts w:ascii="Times New Roman" w:hAnsi="Times New Roman" w:cs="Times New Roman"/>
        </w:rPr>
        <w:t>ers</w:t>
      </w:r>
      <w:r>
        <w:rPr>
          <w:rFonts w:ascii="Times New Roman" w:hAnsi="Times New Roman" w:cs="Times New Roman"/>
        </w:rPr>
        <w:t xml:space="preserve"> use metals (also platinum and rhodium) to </w:t>
      </w:r>
      <w:r w:rsidRPr="001E1012">
        <w:rPr>
          <w:rFonts w:ascii="Times New Roman" w:hAnsi="Times New Roman" w:cs="Times New Roman"/>
        </w:rPr>
        <w:t xml:space="preserve">convert </w:t>
      </w:r>
      <w:r>
        <w:rPr>
          <w:rFonts w:ascii="Times New Roman" w:hAnsi="Times New Roman" w:cs="Times New Roman"/>
        </w:rPr>
        <w:t xml:space="preserve">potential exhaust </w:t>
      </w:r>
      <w:r w:rsidRPr="001E1012">
        <w:rPr>
          <w:rFonts w:ascii="Times New Roman" w:hAnsi="Times New Roman" w:cs="Times New Roman"/>
        </w:rPr>
        <w:t xml:space="preserve">pollutants </w:t>
      </w:r>
      <w:r>
        <w:rPr>
          <w:rFonts w:ascii="Times New Roman" w:hAnsi="Times New Roman" w:cs="Times New Roman"/>
        </w:rPr>
        <w:t xml:space="preserve">such as </w:t>
      </w:r>
      <w:r w:rsidRPr="001E1012">
        <w:rPr>
          <w:rFonts w:ascii="Times New Roman" w:hAnsi="Times New Roman" w:cs="Times New Roman"/>
        </w:rPr>
        <w:t>unburned hydrocarbons</w:t>
      </w:r>
      <w:r>
        <w:rPr>
          <w:rFonts w:ascii="Times New Roman" w:hAnsi="Times New Roman" w:cs="Times New Roman"/>
        </w:rPr>
        <w:t xml:space="preserve"> as well as carbon monoxide and</w:t>
      </w:r>
      <w:r w:rsidRPr="001E1012">
        <w:rPr>
          <w:rFonts w:ascii="Times New Roman" w:hAnsi="Times New Roman" w:cs="Times New Roman"/>
        </w:rPr>
        <w:t xml:space="preserve"> nitrogen oxides into less harmful substances</w:t>
      </w:r>
      <w:r>
        <w:rPr>
          <w:rFonts w:ascii="Times New Roman" w:hAnsi="Times New Roman" w:cs="Times New Roman"/>
        </w:rPr>
        <w:t>.</w:t>
      </w:r>
    </w:p>
    <w:p w14:paraId="48034380" w14:textId="77777777" w:rsidR="00440F82" w:rsidRPr="00C76C4B" w:rsidRDefault="00440F82" w:rsidP="00F5182C">
      <w:pPr>
        <w:tabs>
          <w:tab w:val="left" w:pos="1785"/>
        </w:tabs>
        <w:spacing w:line="480" w:lineRule="auto"/>
        <w:rPr>
          <w:rFonts w:ascii="Times New Roman" w:hAnsi="Times New Roman" w:cs="Times New Roman"/>
          <w:b/>
          <w:bCs/>
        </w:rPr>
      </w:pPr>
      <w:r w:rsidRPr="00C76C4B">
        <w:rPr>
          <w:rFonts w:ascii="Times New Roman" w:hAnsi="Times New Roman" w:cs="Times New Roman"/>
          <w:b/>
          <w:bCs/>
        </w:rPr>
        <w:t>47. Silver</w:t>
      </w:r>
    </w:p>
    <w:p w14:paraId="60BD0198" w14:textId="4172C8E1" w:rsidR="001E1012" w:rsidRDefault="00440F82" w:rsidP="00F5182C">
      <w:pPr>
        <w:tabs>
          <w:tab w:val="left" w:pos="1785"/>
        </w:tabs>
        <w:spacing w:line="480" w:lineRule="auto"/>
        <w:rPr>
          <w:rFonts w:ascii="Times New Roman" w:hAnsi="Times New Roman" w:cs="Times New Roman"/>
        </w:rPr>
      </w:pPr>
      <w:r>
        <w:rPr>
          <w:rFonts w:ascii="Times New Roman" w:hAnsi="Times New Roman" w:cs="Times New Roman"/>
        </w:rPr>
        <w:t>Silver is a prized metal for i</w:t>
      </w:r>
      <w:r w:rsidR="005734B1">
        <w:rPr>
          <w:rFonts w:ascii="Times New Roman" w:hAnsi="Times New Roman" w:cs="Times New Roman"/>
        </w:rPr>
        <w:t>ts</w:t>
      </w:r>
      <w:r>
        <w:rPr>
          <w:rFonts w:ascii="Times New Roman" w:hAnsi="Times New Roman" w:cs="Times New Roman"/>
        </w:rPr>
        <w:t xml:space="preserve"> shiny bright appearance. </w:t>
      </w:r>
      <w:r w:rsidR="001E1012">
        <w:rPr>
          <w:rFonts w:ascii="Times New Roman" w:hAnsi="Times New Roman" w:cs="Times New Roman"/>
        </w:rPr>
        <w:t xml:space="preserve"> </w:t>
      </w:r>
      <w:r w:rsidR="00120AD8">
        <w:rPr>
          <w:rFonts w:ascii="Times New Roman" w:hAnsi="Times New Roman" w:cs="Times New Roman"/>
        </w:rPr>
        <w:t>It appears “white” since it reflects all visible light.</w:t>
      </w:r>
    </w:p>
    <w:p w14:paraId="50F003EC" w14:textId="54F85E5A" w:rsidR="00440F82" w:rsidRPr="00C76C4B" w:rsidRDefault="00440F82" w:rsidP="00F5182C">
      <w:pPr>
        <w:tabs>
          <w:tab w:val="left" w:pos="1785"/>
        </w:tabs>
        <w:spacing w:line="480" w:lineRule="auto"/>
        <w:rPr>
          <w:rFonts w:ascii="Times New Roman" w:hAnsi="Times New Roman" w:cs="Times New Roman"/>
          <w:b/>
          <w:bCs/>
        </w:rPr>
      </w:pPr>
      <w:r w:rsidRPr="00C76C4B">
        <w:rPr>
          <w:rFonts w:ascii="Times New Roman" w:hAnsi="Times New Roman" w:cs="Times New Roman"/>
          <w:b/>
          <w:bCs/>
        </w:rPr>
        <w:t>48. Cadmium</w:t>
      </w:r>
    </w:p>
    <w:p w14:paraId="14EF4DA6" w14:textId="1CAB251F" w:rsidR="00440F82" w:rsidRDefault="00440F82" w:rsidP="00F5182C">
      <w:pPr>
        <w:tabs>
          <w:tab w:val="left" w:pos="1785"/>
        </w:tabs>
        <w:spacing w:line="480" w:lineRule="auto"/>
        <w:rPr>
          <w:rFonts w:ascii="Times New Roman" w:hAnsi="Times New Roman" w:cs="Times New Roman"/>
        </w:rPr>
      </w:pPr>
      <w:r>
        <w:rPr>
          <w:rFonts w:ascii="Times New Roman" w:hAnsi="Times New Roman" w:cs="Times New Roman"/>
        </w:rPr>
        <w:t>Cadmium as a low melting point (321⁰C) indicative of weak bonding between the metal atoms.</w:t>
      </w:r>
    </w:p>
    <w:p w14:paraId="7DF1A9E7" w14:textId="169C81D6" w:rsidR="00440F82" w:rsidRPr="00C76C4B" w:rsidRDefault="00440F82" w:rsidP="00F5182C">
      <w:pPr>
        <w:tabs>
          <w:tab w:val="left" w:pos="1785"/>
        </w:tabs>
        <w:spacing w:line="480" w:lineRule="auto"/>
        <w:rPr>
          <w:rFonts w:ascii="Times New Roman" w:hAnsi="Times New Roman" w:cs="Times New Roman"/>
          <w:b/>
          <w:bCs/>
        </w:rPr>
      </w:pPr>
      <w:r w:rsidRPr="00C76C4B">
        <w:rPr>
          <w:rFonts w:ascii="Times New Roman" w:hAnsi="Times New Roman" w:cs="Times New Roman"/>
          <w:b/>
          <w:bCs/>
        </w:rPr>
        <w:t>49. Indium</w:t>
      </w:r>
    </w:p>
    <w:p w14:paraId="2D1394BB" w14:textId="386DB72C" w:rsidR="00440F82" w:rsidRDefault="00440F82" w:rsidP="00F5182C">
      <w:pPr>
        <w:tabs>
          <w:tab w:val="left" w:pos="1785"/>
        </w:tabs>
        <w:spacing w:line="480" w:lineRule="auto"/>
        <w:rPr>
          <w:rFonts w:ascii="Times New Roman" w:hAnsi="Times New Roman" w:cs="Times New Roman"/>
        </w:rPr>
      </w:pPr>
      <w:r>
        <w:rPr>
          <w:rFonts w:ascii="Times New Roman" w:hAnsi="Times New Roman" w:cs="Times New Roman"/>
        </w:rPr>
        <w:t xml:space="preserve">Indium and its compounds </w:t>
      </w:r>
      <w:r w:rsidR="00C76C4B">
        <w:rPr>
          <w:rFonts w:ascii="Times New Roman" w:hAnsi="Times New Roman" w:cs="Times New Roman"/>
        </w:rPr>
        <w:t xml:space="preserve">(indium tin oxide) </w:t>
      </w:r>
      <w:r>
        <w:rPr>
          <w:rFonts w:ascii="Times New Roman" w:hAnsi="Times New Roman" w:cs="Times New Roman"/>
        </w:rPr>
        <w:t xml:space="preserve">have become crucial in the production of </w:t>
      </w:r>
      <w:r w:rsidR="00C76C4B">
        <w:rPr>
          <w:rFonts w:ascii="Times New Roman" w:hAnsi="Times New Roman" w:cs="Times New Roman"/>
        </w:rPr>
        <w:t xml:space="preserve">transparent screens for computers and </w:t>
      </w:r>
      <w:r w:rsidR="00C64E80">
        <w:rPr>
          <w:rFonts w:ascii="Times New Roman" w:hAnsi="Times New Roman" w:cs="Times New Roman"/>
        </w:rPr>
        <w:t xml:space="preserve">cell </w:t>
      </w:r>
      <w:r w:rsidR="00C76C4B">
        <w:rPr>
          <w:rFonts w:ascii="Times New Roman" w:hAnsi="Times New Roman" w:cs="Times New Roman"/>
        </w:rPr>
        <w:t xml:space="preserve">phones. </w:t>
      </w:r>
    </w:p>
    <w:p w14:paraId="0DD7CCC6" w14:textId="3F5BC2B6" w:rsidR="00316F96" w:rsidRPr="00316F96" w:rsidRDefault="00316F96" w:rsidP="00F5182C">
      <w:pPr>
        <w:tabs>
          <w:tab w:val="left" w:pos="1785"/>
        </w:tabs>
        <w:spacing w:line="480" w:lineRule="auto"/>
        <w:rPr>
          <w:rFonts w:ascii="Times New Roman" w:hAnsi="Times New Roman" w:cs="Times New Roman"/>
          <w:b/>
          <w:bCs/>
        </w:rPr>
      </w:pPr>
      <w:r w:rsidRPr="00316F96">
        <w:rPr>
          <w:rFonts w:ascii="Times New Roman" w:hAnsi="Times New Roman" w:cs="Times New Roman"/>
          <w:b/>
          <w:bCs/>
        </w:rPr>
        <w:t>50. Tin</w:t>
      </w:r>
    </w:p>
    <w:p w14:paraId="2AEE834B" w14:textId="3CBDC9CA" w:rsidR="00316F96" w:rsidRDefault="00316F96" w:rsidP="00F5182C">
      <w:pPr>
        <w:tabs>
          <w:tab w:val="left" w:pos="1785"/>
        </w:tabs>
        <w:spacing w:line="480" w:lineRule="auto"/>
        <w:rPr>
          <w:rFonts w:ascii="Times New Roman" w:hAnsi="Times New Roman" w:cs="Times New Roman"/>
        </w:rPr>
      </w:pPr>
      <w:r>
        <w:rPr>
          <w:rFonts w:ascii="Times New Roman" w:hAnsi="Times New Roman" w:cs="Times New Roman"/>
        </w:rPr>
        <w:t xml:space="preserve">When a bar of tin is bent, a sound is produced traditionally referred to as a tin “cry.” The sound is more like a crackling due to disruption of the tin’s crystal structure. </w:t>
      </w:r>
    </w:p>
    <w:p w14:paraId="1DBFDA63" w14:textId="77B0D12C" w:rsidR="00316F96" w:rsidRPr="00000B49" w:rsidRDefault="00316F96" w:rsidP="00F5182C">
      <w:pPr>
        <w:tabs>
          <w:tab w:val="left" w:pos="1785"/>
        </w:tabs>
        <w:spacing w:line="480" w:lineRule="auto"/>
        <w:rPr>
          <w:rFonts w:ascii="Times New Roman" w:hAnsi="Times New Roman" w:cs="Times New Roman"/>
          <w:b/>
          <w:bCs/>
        </w:rPr>
      </w:pPr>
      <w:r w:rsidRPr="00000B49">
        <w:rPr>
          <w:rFonts w:ascii="Times New Roman" w:hAnsi="Times New Roman" w:cs="Times New Roman"/>
          <w:b/>
          <w:bCs/>
        </w:rPr>
        <w:t>5</w:t>
      </w:r>
      <w:r w:rsidR="005734B1">
        <w:rPr>
          <w:rFonts w:ascii="Times New Roman" w:hAnsi="Times New Roman" w:cs="Times New Roman"/>
          <w:b/>
          <w:bCs/>
        </w:rPr>
        <w:t>1</w:t>
      </w:r>
      <w:r w:rsidRPr="00000B49">
        <w:rPr>
          <w:rFonts w:ascii="Times New Roman" w:hAnsi="Times New Roman" w:cs="Times New Roman"/>
          <w:b/>
          <w:bCs/>
        </w:rPr>
        <w:t>. Antimony</w:t>
      </w:r>
    </w:p>
    <w:p w14:paraId="0C94C7CF" w14:textId="509289B2" w:rsidR="00000B49" w:rsidRDefault="00000B49" w:rsidP="00F5182C">
      <w:pPr>
        <w:tabs>
          <w:tab w:val="left" w:pos="1785"/>
        </w:tabs>
        <w:spacing w:line="480" w:lineRule="auto"/>
        <w:rPr>
          <w:rFonts w:ascii="Times New Roman" w:hAnsi="Times New Roman" w:cs="Times New Roman"/>
        </w:rPr>
      </w:pPr>
      <w:r>
        <w:rPr>
          <w:rFonts w:ascii="Times New Roman" w:hAnsi="Times New Roman" w:cs="Times New Roman"/>
        </w:rPr>
        <w:t>Antimony was used in alloys in World War II to, for example, harden the lead in bullets.</w:t>
      </w:r>
    </w:p>
    <w:p w14:paraId="14728ECD" w14:textId="4970DBD0" w:rsidR="00730808" w:rsidRPr="00144AE8" w:rsidRDefault="00730808" w:rsidP="00F5182C">
      <w:pPr>
        <w:tabs>
          <w:tab w:val="left" w:pos="1785"/>
        </w:tabs>
        <w:spacing w:line="480" w:lineRule="auto"/>
        <w:rPr>
          <w:rFonts w:ascii="Times New Roman" w:hAnsi="Times New Roman" w:cs="Times New Roman"/>
          <w:b/>
          <w:bCs/>
        </w:rPr>
      </w:pPr>
      <w:r w:rsidRPr="00144AE8">
        <w:rPr>
          <w:rFonts w:ascii="Times New Roman" w:hAnsi="Times New Roman" w:cs="Times New Roman"/>
          <w:b/>
          <w:bCs/>
        </w:rPr>
        <w:lastRenderedPageBreak/>
        <w:t>5</w:t>
      </w:r>
      <w:r w:rsidR="005734B1">
        <w:rPr>
          <w:rFonts w:ascii="Times New Roman" w:hAnsi="Times New Roman" w:cs="Times New Roman"/>
          <w:b/>
          <w:bCs/>
        </w:rPr>
        <w:t>2</w:t>
      </w:r>
      <w:r w:rsidRPr="00144AE8">
        <w:rPr>
          <w:rFonts w:ascii="Times New Roman" w:hAnsi="Times New Roman" w:cs="Times New Roman"/>
          <w:b/>
          <w:bCs/>
        </w:rPr>
        <w:t>. Tellurium</w:t>
      </w:r>
    </w:p>
    <w:p w14:paraId="1EF23B7E" w14:textId="2764DB00" w:rsidR="00730808" w:rsidRDefault="00144AE8" w:rsidP="00F5182C">
      <w:pPr>
        <w:tabs>
          <w:tab w:val="left" w:pos="1785"/>
        </w:tabs>
        <w:spacing w:line="480" w:lineRule="auto"/>
        <w:rPr>
          <w:rFonts w:ascii="Times New Roman" w:hAnsi="Times New Roman" w:cs="Times New Roman"/>
        </w:rPr>
      </w:pPr>
      <w:r>
        <w:rPr>
          <w:rFonts w:ascii="Times New Roman" w:hAnsi="Times New Roman" w:cs="Times New Roman"/>
        </w:rPr>
        <w:t>In 2023, astronomers observed tellurium signals from a pair of merging neutron stars.</w:t>
      </w:r>
    </w:p>
    <w:p w14:paraId="1D51EFC9" w14:textId="62F22749" w:rsidR="00144AE8" w:rsidRPr="00144AE8" w:rsidRDefault="00144AE8" w:rsidP="00F5182C">
      <w:pPr>
        <w:tabs>
          <w:tab w:val="left" w:pos="1785"/>
        </w:tabs>
        <w:spacing w:line="480" w:lineRule="auto"/>
        <w:rPr>
          <w:rFonts w:ascii="Times New Roman" w:hAnsi="Times New Roman" w:cs="Times New Roman"/>
          <w:b/>
          <w:bCs/>
        </w:rPr>
      </w:pPr>
      <w:r w:rsidRPr="00144AE8">
        <w:rPr>
          <w:rFonts w:ascii="Times New Roman" w:hAnsi="Times New Roman" w:cs="Times New Roman"/>
          <w:b/>
          <w:bCs/>
        </w:rPr>
        <w:t>5</w:t>
      </w:r>
      <w:r w:rsidR="005734B1">
        <w:rPr>
          <w:rFonts w:ascii="Times New Roman" w:hAnsi="Times New Roman" w:cs="Times New Roman"/>
          <w:b/>
          <w:bCs/>
        </w:rPr>
        <w:t>3</w:t>
      </w:r>
      <w:r w:rsidRPr="00144AE8">
        <w:rPr>
          <w:rFonts w:ascii="Times New Roman" w:hAnsi="Times New Roman" w:cs="Times New Roman"/>
          <w:b/>
          <w:bCs/>
        </w:rPr>
        <w:t>. Iodine</w:t>
      </w:r>
    </w:p>
    <w:p w14:paraId="2143A32D" w14:textId="52A70589" w:rsidR="00144AE8" w:rsidRDefault="00144AE8" w:rsidP="00F5182C">
      <w:pPr>
        <w:tabs>
          <w:tab w:val="left" w:pos="1785"/>
        </w:tabs>
        <w:spacing w:line="480" w:lineRule="auto"/>
        <w:rPr>
          <w:rFonts w:ascii="Times New Roman" w:hAnsi="Times New Roman" w:cs="Times New Roman"/>
        </w:rPr>
      </w:pPr>
      <w:r>
        <w:rPr>
          <w:rFonts w:ascii="Times New Roman" w:hAnsi="Times New Roman" w:cs="Times New Roman"/>
        </w:rPr>
        <w:t>Several properties of this halogen are listed including iodine’s importance in human thyroid health.</w:t>
      </w:r>
    </w:p>
    <w:p w14:paraId="5D4FB05F" w14:textId="4D30CBD8" w:rsidR="00144AE8" w:rsidRPr="00144AE8" w:rsidRDefault="00144AE8" w:rsidP="00F5182C">
      <w:pPr>
        <w:tabs>
          <w:tab w:val="left" w:pos="1785"/>
        </w:tabs>
        <w:spacing w:line="480" w:lineRule="auto"/>
        <w:rPr>
          <w:rFonts w:ascii="Times New Roman" w:hAnsi="Times New Roman" w:cs="Times New Roman"/>
          <w:b/>
          <w:bCs/>
        </w:rPr>
      </w:pPr>
      <w:r w:rsidRPr="00144AE8">
        <w:rPr>
          <w:rFonts w:ascii="Times New Roman" w:hAnsi="Times New Roman" w:cs="Times New Roman"/>
          <w:b/>
          <w:bCs/>
        </w:rPr>
        <w:t>5</w:t>
      </w:r>
      <w:r w:rsidR="00A0550B">
        <w:rPr>
          <w:rFonts w:ascii="Times New Roman" w:hAnsi="Times New Roman" w:cs="Times New Roman"/>
          <w:b/>
          <w:bCs/>
        </w:rPr>
        <w:t>4</w:t>
      </w:r>
      <w:r w:rsidRPr="00144AE8">
        <w:rPr>
          <w:rFonts w:ascii="Times New Roman" w:hAnsi="Times New Roman" w:cs="Times New Roman"/>
          <w:b/>
          <w:bCs/>
        </w:rPr>
        <w:t>. Xenon</w:t>
      </w:r>
    </w:p>
    <w:p w14:paraId="4E3F93AF" w14:textId="14A8B1DF" w:rsidR="00144AE8" w:rsidRDefault="00144AE8" w:rsidP="00F5182C">
      <w:pPr>
        <w:tabs>
          <w:tab w:val="left" w:pos="1785"/>
        </w:tabs>
        <w:spacing w:line="480" w:lineRule="auto"/>
        <w:rPr>
          <w:rFonts w:ascii="Times New Roman" w:hAnsi="Times New Roman" w:cs="Times New Roman"/>
        </w:rPr>
      </w:pPr>
      <w:r>
        <w:rPr>
          <w:rFonts w:ascii="Times New Roman" w:hAnsi="Times New Roman" w:cs="Times New Roman"/>
        </w:rPr>
        <w:t>In 1962, Neil Bartlett (1932-</w:t>
      </w:r>
      <w:r w:rsidRPr="005734B1">
        <w:rPr>
          <w:rFonts w:ascii="Times New Roman" w:hAnsi="Times New Roman" w:cs="Times New Roman"/>
        </w:rPr>
        <w:t>2008) working at the University</w:t>
      </w:r>
      <w:r w:rsidRPr="00144AE8">
        <w:rPr>
          <w:rFonts w:ascii="Times New Roman" w:hAnsi="Times New Roman" w:cs="Times New Roman"/>
        </w:rPr>
        <w:t xml:space="preserve"> of British Columbia</w:t>
      </w:r>
      <w:r>
        <w:rPr>
          <w:rFonts w:ascii="Times New Roman" w:hAnsi="Times New Roman" w:cs="Times New Roman"/>
        </w:rPr>
        <w:t xml:space="preserve"> prepared the first compound of a Group 18 element. The precise structure of this compound, </w:t>
      </w:r>
      <w:r w:rsidRPr="00144AE8">
        <w:rPr>
          <w:rFonts w:ascii="Times New Roman" w:hAnsi="Times New Roman" w:cs="Times New Roman"/>
        </w:rPr>
        <w:t>xenon hexafluoroplatinate</w:t>
      </w:r>
      <w:r>
        <w:rPr>
          <w:rFonts w:ascii="Times New Roman" w:hAnsi="Times New Roman" w:cs="Times New Roman"/>
        </w:rPr>
        <w:t>, is still discussed today.</w:t>
      </w:r>
    </w:p>
    <w:p w14:paraId="49296AAB" w14:textId="4B363A92" w:rsidR="00A0550B" w:rsidRPr="00A0550B" w:rsidRDefault="00A0550B" w:rsidP="00F5182C">
      <w:pPr>
        <w:tabs>
          <w:tab w:val="left" w:pos="1785"/>
        </w:tabs>
        <w:spacing w:line="480" w:lineRule="auto"/>
        <w:rPr>
          <w:rFonts w:ascii="Times New Roman" w:hAnsi="Times New Roman" w:cs="Times New Roman"/>
          <w:b/>
          <w:bCs/>
        </w:rPr>
      </w:pPr>
      <w:r w:rsidRPr="00A0550B">
        <w:rPr>
          <w:rFonts w:ascii="Times New Roman" w:hAnsi="Times New Roman" w:cs="Times New Roman"/>
          <w:b/>
          <w:bCs/>
        </w:rPr>
        <w:t>55. Cesium</w:t>
      </w:r>
    </w:p>
    <w:p w14:paraId="79DC3045" w14:textId="39C80960" w:rsidR="00A0550B" w:rsidRDefault="00A0550B" w:rsidP="00F5182C">
      <w:pPr>
        <w:tabs>
          <w:tab w:val="left" w:pos="1785"/>
        </w:tabs>
        <w:spacing w:line="480" w:lineRule="auto"/>
        <w:rPr>
          <w:rFonts w:ascii="Times New Roman" w:hAnsi="Times New Roman" w:cs="Times New Roman"/>
        </w:rPr>
      </w:pPr>
      <w:r>
        <w:rPr>
          <w:rFonts w:ascii="Times New Roman" w:hAnsi="Times New Roman" w:cs="Times New Roman"/>
        </w:rPr>
        <w:t xml:space="preserve">Cesium is an extremely reactive alkali metal. Its hydroxide is </w:t>
      </w:r>
      <w:r w:rsidR="00D61A62">
        <w:rPr>
          <w:rFonts w:ascii="Times New Roman" w:hAnsi="Times New Roman" w:cs="Times New Roman"/>
        </w:rPr>
        <w:t xml:space="preserve">an </w:t>
      </w:r>
      <w:r>
        <w:rPr>
          <w:rFonts w:ascii="Times New Roman" w:hAnsi="Times New Roman" w:cs="Times New Roman"/>
        </w:rPr>
        <w:t xml:space="preserve">especially corrosive </w:t>
      </w:r>
      <w:r w:rsidR="00D61A62">
        <w:rPr>
          <w:rFonts w:ascii="Times New Roman" w:hAnsi="Times New Roman" w:cs="Times New Roman"/>
        </w:rPr>
        <w:t xml:space="preserve">base </w:t>
      </w:r>
      <w:r>
        <w:rPr>
          <w:rFonts w:ascii="Times New Roman" w:hAnsi="Times New Roman" w:cs="Times New Roman"/>
        </w:rPr>
        <w:t>and can even dissolve hot glass</w:t>
      </w:r>
      <w:r w:rsidR="00C64E80">
        <w:rPr>
          <w:rFonts w:ascii="Times New Roman" w:hAnsi="Times New Roman" w:cs="Times New Roman"/>
        </w:rPr>
        <w:t>, but the other alkali metal hydroxides cannot.</w:t>
      </w:r>
    </w:p>
    <w:p w14:paraId="76F37C4D" w14:textId="66424F95" w:rsidR="00E71DA0" w:rsidRPr="00AC7EE5" w:rsidRDefault="00E71DA0" w:rsidP="00F5182C">
      <w:pPr>
        <w:tabs>
          <w:tab w:val="left" w:pos="1785"/>
        </w:tabs>
        <w:spacing w:line="480" w:lineRule="auto"/>
        <w:rPr>
          <w:rFonts w:ascii="Times New Roman" w:hAnsi="Times New Roman" w:cs="Times New Roman"/>
          <w:b/>
          <w:bCs/>
        </w:rPr>
      </w:pPr>
      <w:r w:rsidRPr="00AC7EE5">
        <w:rPr>
          <w:rFonts w:ascii="Times New Roman" w:hAnsi="Times New Roman" w:cs="Times New Roman"/>
          <w:b/>
          <w:bCs/>
        </w:rPr>
        <w:t>5</w:t>
      </w:r>
      <w:r w:rsidR="005734B1">
        <w:rPr>
          <w:rFonts w:ascii="Times New Roman" w:hAnsi="Times New Roman" w:cs="Times New Roman"/>
          <w:b/>
          <w:bCs/>
        </w:rPr>
        <w:t>6</w:t>
      </w:r>
      <w:r w:rsidRPr="00AC7EE5">
        <w:rPr>
          <w:rFonts w:ascii="Times New Roman" w:hAnsi="Times New Roman" w:cs="Times New Roman"/>
          <w:b/>
          <w:bCs/>
        </w:rPr>
        <w:t>. Barium</w:t>
      </w:r>
    </w:p>
    <w:p w14:paraId="4B2C74A5" w14:textId="275BE178" w:rsidR="00E71DA0" w:rsidRDefault="00E71DA0" w:rsidP="00F5182C">
      <w:pPr>
        <w:tabs>
          <w:tab w:val="left" w:pos="1785"/>
        </w:tabs>
        <w:spacing w:line="480" w:lineRule="auto"/>
        <w:rPr>
          <w:rFonts w:ascii="Times New Roman" w:hAnsi="Times New Roman" w:cs="Times New Roman"/>
        </w:rPr>
      </w:pPr>
      <w:r>
        <w:rPr>
          <w:rFonts w:ascii="Times New Roman" w:hAnsi="Times New Roman" w:cs="Times New Roman"/>
        </w:rPr>
        <w:t xml:space="preserve">Like </w:t>
      </w:r>
      <w:r w:rsidR="00AC7EE5">
        <w:rPr>
          <w:rFonts w:ascii="Times New Roman" w:hAnsi="Times New Roman" w:cs="Times New Roman"/>
        </w:rPr>
        <w:t xml:space="preserve">most </w:t>
      </w:r>
      <w:r>
        <w:rPr>
          <w:rFonts w:ascii="Times New Roman" w:hAnsi="Times New Roman" w:cs="Times New Roman"/>
        </w:rPr>
        <w:t xml:space="preserve">Group 1 and 2 metals, </w:t>
      </w:r>
      <w:r w:rsidR="00AC7EE5">
        <w:rPr>
          <w:rFonts w:ascii="Times New Roman" w:hAnsi="Times New Roman" w:cs="Times New Roman"/>
        </w:rPr>
        <w:t>barium reacts with water to generate hydrogen gas (beryllium and magnesium are the least reactive)</w:t>
      </w:r>
      <w:r w:rsidR="00C64E80">
        <w:rPr>
          <w:rFonts w:ascii="Times New Roman" w:hAnsi="Times New Roman" w:cs="Times New Roman"/>
        </w:rPr>
        <w:t xml:space="preserve"> so it should be kept away from water, including an aquarium.</w:t>
      </w:r>
    </w:p>
    <w:p w14:paraId="4CAFE8D6" w14:textId="650E800E" w:rsidR="00AC7EE5" w:rsidRPr="00AC7EE5" w:rsidRDefault="00AC7EE5" w:rsidP="00F5182C">
      <w:pPr>
        <w:tabs>
          <w:tab w:val="left" w:pos="1785"/>
        </w:tabs>
        <w:spacing w:line="480" w:lineRule="auto"/>
        <w:rPr>
          <w:rFonts w:ascii="Times New Roman" w:hAnsi="Times New Roman" w:cs="Times New Roman"/>
          <w:b/>
          <w:bCs/>
        </w:rPr>
      </w:pPr>
      <w:r w:rsidRPr="00AC7EE5">
        <w:rPr>
          <w:rFonts w:ascii="Times New Roman" w:hAnsi="Times New Roman" w:cs="Times New Roman"/>
          <w:b/>
          <w:bCs/>
        </w:rPr>
        <w:t>5</w:t>
      </w:r>
      <w:r w:rsidR="005734B1">
        <w:rPr>
          <w:rFonts w:ascii="Times New Roman" w:hAnsi="Times New Roman" w:cs="Times New Roman"/>
          <w:b/>
          <w:bCs/>
        </w:rPr>
        <w:t>7</w:t>
      </w:r>
      <w:r w:rsidRPr="00AC7EE5">
        <w:rPr>
          <w:rFonts w:ascii="Times New Roman" w:hAnsi="Times New Roman" w:cs="Times New Roman"/>
          <w:b/>
          <w:bCs/>
        </w:rPr>
        <w:t>. Lanthanum</w:t>
      </w:r>
      <w:r w:rsidR="008F4557">
        <w:rPr>
          <w:rFonts w:ascii="Times New Roman" w:hAnsi="Times New Roman" w:cs="Times New Roman"/>
          <w:b/>
          <w:bCs/>
        </w:rPr>
        <w:t xml:space="preserve"> </w:t>
      </w:r>
    </w:p>
    <w:p w14:paraId="31018771" w14:textId="27F274B2" w:rsidR="00AC7EE5" w:rsidRDefault="00AC7EE5" w:rsidP="00F5182C">
      <w:pPr>
        <w:tabs>
          <w:tab w:val="left" w:pos="1785"/>
        </w:tabs>
        <w:spacing w:line="480" w:lineRule="auto"/>
        <w:rPr>
          <w:rFonts w:ascii="Times New Roman" w:hAnsi="Times New Roman" w:cs="Times New Roman"/>
        </w:rPr>
      </w:pPr>
      <w:r>
        <w:rPr>
          <w:rFonts w:ascii="Times New Roman" w:hAnsi="Times New Roman" w:cs="Times New Roman"/>
        </w:rPr>
        <w:t xml:space="preserve">Lanthanum is one of several rare earth metals that have found wide use in batteries for electric cars. It tarnishes in air </w:t>
      </w:r>
      <w:r w:rsidR="008F4557">
        <w:rPr>
          <w:rFonts w:ascii="Times New Roman" w:hAnsi="Times New Roman" w:cs="Times New Roman"/>
        </w:rPr>
        <w:t xml:space="preserve">and </w:t>
      </w:r>
      <w:r>
        <w:rPr>
          <w:rFonts w:ascii="Times New Roman" w:hAnsi="Times New Roman" w:cs="Times New Roman"/>
        </w:rPr>
        <w:t>so must be protected from exposure</w:t>
      </w:r>
      <w:r w:rsidR="007230A3">
        <w:rPr>
          <w:rFonts w:ascii="Times New Roman" w:hAnsi="Times New Roman" w:cs="Times New Roman"/>
        </w:rPr>
        <w:t xml:space="preserve">. </w:t>
      </w:r>
    </w:p>
    <w:p w14:paraId="2EDB8416" w14:textId="19DDCDB8" w:rsidR="008A581D" w:rsidRPr="008A581D" w:rsidRDefault="008A581D" w:rsidP="00F5182C">
      <w:pPr>
        <w:tabs>
          <w:tab w:val="left" w:pos="1785"/>
        </w:tabs>
        <w:spacing w:line="480" w:lineRule="auto"/>
        <w:rPr>
          <w:rFonts w:ascii="Times New Roman" w:hAnsi="Times New Roman" w:cs="Times New Roman"/>
          <w:b/>
          <w:bCs/>
        </w:rPr>
      </w:pPr>
      <w:r w:rsidRPr="008A581D">
        <w:rPr>
          <w:rFonts w:ascii="Times New Roman" w:hAnsi="Times New Roman" w:cs="Times New Roman"/>
          <w:b/>
          <w:bCs/>
        </w:rPr>
        <w:t>58. Cerium</w:t>
      </w:r>
    </w:p>
    <w:p w14:paraId="798B9132" w14:textId="2D9B118A" w:rsidR="008A581D" w:rsidRDefault="008A581D"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While most rare earth metals for</w:t>
      </w:r>
      <w:r w:rsidR="001E2AA0">
        <w:rPr>
          <w:rFonts w:ascii="Times New Roman" w:hAnsi="Times New Roman" w:cs="Times New Roman"/>
        </w:rPr>
        <w:t>m</w:t>
      </w:r>
      <w:r>
        <w:rPr>
          <w:rFonts w:ascii="Times New Roman" w:hAnsi="Times New Roman" w:cs="Times New Roman"/>
        </w:rPr>
        <w:t xml:space="preserve"> stable +3 oxidation states in compounds, cerium forms a stable +4 oxidation state</w:t>
      </w:r>
      <w:r w:rsidR="007230A3" w:rsidRPr="007230A3">
        <w:t xml:space="preserve"> </w:t>
      </w:r>
      <w:r w:rsidR="007230A3" w:rsidRPr="007230A3">
        <w:rPr>
          <w:rFonts w:ascii="Times New Roman" w:hAnsi="Times New Roman" w:cs="Times New Roman"/>
        </w:rPr>
        <w:t>since its outer electron configuration (4f¹5d¹6s²) has four electrons.</w:t>
      </w:r>
    </w:p>
    <w:p w14:paraId="40699A0D" w14:textId="77777777" w:rsidR="00D61A62" w:rsidRDefault="00D61A62" w:rsidP="00F5182C">
      <w:pPr>
        <w:tabs>
          <w:tab w:val="left" w:pos="1785"/>
        </w:tabs>
        <w:spacing w:line="480" w:lineRule="auto"/>
        <w:rPr>
          <w:rFonts w:ascii="Times New Roman" w:hAnsi="Times New Roman" w:cs="Times New Roman"/>
          <w:b/>
          <w:bCs/>
        </w:rPr>
      </w:pPr>
    </w:p>
    <w:p w14:paraId="4667AC5B" w14:textId="0F8D7261" w:rsidR="008F4557" w:rsidRPr="008F4557" w:rsidRDefault="008F4557" w:rsidP="00F5182C">
      <w:pPr>
        <w:tabs>
          <w:tab w:val="left" w:pos="1785"/>
        </w:tabs>
        <w:spacing w:line="480" w:lineRule="auto"/>
        <w:rPr>
          <w:rFonts w:ascii="Times New Roman" w:hAnsi="Times New Roman" w:cs="Times New Roman"/>
          <w:b/>
          <w:bCs/>
        </w:rPr>
      </w:pPr>
      <w:r w:rsidRPr="008F4557">
        <w:rPr>
          <w:rFonts w:ascii="Times New Roman" w:hAnsi="Times New Roman" w:cs="Times New Roman"/>
          <w:b/>
          <w:bCs/>
        </w:rPr>
        <w:t>59. Praseodymium</w:t>
      </w:r>
    </w:p>
    <w:p w14:paraId="1DC2E3E0" w14:textId="720BC424" w:rsidR="008F4557" w:rsidRDefault="008F4557" w:rsidP="00F5182C">
      <w:pPr>
        <w:tabs>
          <w:tab w:val="left" w:pos="1785"/>
        </w:tabs>
        <w:spacing w:line="480" w:lineRule="auto"/>
        <w:rPr>
          <w:rFonts w:ascii="Times New Roman" w:hAnsi="Times New Roman" w:cs="Times New Roman"/>
        </w:rPr>
      </w:pPr>
      <w:r>
        <w:rPr>
          <w:rFonts w:ascii="Times New Roman" w:hAnsi="Times New Roman" w:cs="Times New Roman"/>
        </w:rPr>
        <w:t xml:space="preserve">Purely as a piece of element trivia, praseodymium is one of </w:t>
      </w:r>
      <w:r w:rsidR="00C64E80">
        <w:rPr>
          <w:rFonts w:ascii="Times New Roman" w:hAnsi="Times New Roman" w:cs="Times New Roman"/>
        </w:rPr>
        <w:t xml:space="preserve">only </w:t>
      </w:r>
      <w:r>
        <w:rPr>
          <w:rFonts w:ascii="Times New Roman" w:hAnsi="Times New Roman" w:cs="Times New Roman"/>
        </w:rPr>
        <w:t xml:space="preserve">two elements whose names contain all five English vowels. The other is seaborgium. </w:t>
      </w:r>
    </w:p>
    <w:p w14:paraId="3A0170E7" w14:textId="1777DE37" w:rsidR="008F4557" w:rsidRPr="008F4557" w:rsidRDefault="008F4557" w:rsidP="00F5182C">
      <w:pPr>
        <w:tabs>
          <w:tab w:val="left" w:pos="1785"/>
        </w:tabs>
        <w:spacing w:line="480" w:lineRule="auto"/>
        <w:rPr>
          <w:rFonts w:ascii="Times New Roman" w:hAnsi="Times New Roman" w:cs="Times New Roman"/>
          <w:b/>
          <w:bCs/>
        </w:rPr>
      </w:pPr>
      <w:r w:rsidRPr="008F4557">
        <w:rPr>
          <w:rFonts w:ascii="Times New Roman" w:hAnsi="Times New Roman" w:cs="Times New Roman"/>
          <w:b/>
          <w:bCs/>
        </w:rPr>
        <w:t>60. Neodymium</w:t>
      </w:r>
    </w:p>
    <w:p w14:paraId="1BB9D2B9" w14:textId="710D2A95" w:rsidR="008F4557" w:rsidRDefault="008F4557" w:rsidP="00F5182C">
      <w:pPr>
        <w:tabs>
          <w:tab w:val="left" w:pos="1785"/>
        </w:tabs>
        <w:spacing w:line="480" w:lineRule="auto"/>
        <w:rPr>
          <w:rFonts w:ascii="Times New Roman" w:hAnsi="Times New Roman" w:cs="Times New Roman"/>
        </w:rPr>
      </w:pPr>
      <w:r>
        <w:rPr>
          <w:rFonts w:ascii="Times New Roman" w:hAnsi="Times New Roman" w:cs="Times New Roman"/>
        </w:rPr>
        <w:t>With its strong permanent magnetic properties, neodymium has found many applications in electric motors and electronics.</w:t>
      </w:r>
    </w:p>
    <w:p w14:paraId="3935B2CD" w14:textId="0C31E8BD" w:rsidR="008F4557" w:rsidRPr="008F4557" w:rsidRDefault="008F4557" w:rsidP="00F5182C">
      <w:pPr>
        <w:tabs>
          <w:tab w:val="left" w:pos="1785"/>
        </w:tabs>
        <w:spacing w:line="480" w:lineRule="auto"/>
        <w:rPr>
          <w:rFonts w:ascii="Times New Roman" w:hAnsi="Times New Roman" w:cs="Times New Roman"/>
          <w:b/>
          <w:bCs/>
        </w:rPr>
      </w:pPr>
      <w:r w:rsidRPr="008F4557">
        <w:rPr>
          <w:rFonts w:ascii="Times New Roman" w:hAnsi="Times New Roman" w:cs="Times New Roman"/>
          <w:b/>
          <w:bCs/>
        </w:rPr>
        <w:t>61. Promethium</w:t>
      </w:r>
    </w:p>
    <w:p w14:paraId="12D30C36" w14:textId="23D66613" w:rsidR="008F4557" w:rsidRDefault="008F4557" w:rsidP="00F5182C">
      <w:pPr>
        <w:tabs>
          <w:tab w:val="left" w:pos="1785"/>
        </w:tabs>
        <w:spacing w:line="480" w:lineRule="auto"/>
        <w:rPr>
          <w:rFonts w:ascii="Times New Roman" w:hAnsi="Times New Roman" w:cs="Times New Roman"/>
        </w:rPr>
      </w:pPr>
      <w:r>
        <w:rPr>
          <w:rFonts w:ascii="Times New Roman" w:hAnsi="Times New Roman" w:cs="Times New Roman"/>
        </w:rPr>
        <w:t xml:space="preserve">Extremely scarce in nature, promethium must be created artificially and was first prepared at the Oak Ridge Labs in Tennessee. </w:t>
      </w:r>
    </w:p>
    <w:p w14:paraId="45B186F6" w14:textId="3D9D461D" w:rsidR="008F4557" w:rsidRPr="008F4557" w:rsidRDefault="008F4557" w:rsidP="00F5182C">
      <w:pPr>
        <w:tabs>
          <w:tab w:val="left" w:pos="1785"/>
        </w:tabs>
        <w:spacing w:line="480" w:lineRule="auto"/>
        <w:rPr>
          <w:rFonts w:ascii="Times New Roman" w:hAnsi="Times New Roman" w:cs="Times New Roman"/>
          <w:b/>
          <w:bCs/>
        </w:rPr>
      </w:pPr>
      <w:r w:rsidRPr="008F4557">
        <w:rPr>
          <w:rFonts w:ascii="Times New Roman" w:hAnsi="Times New Roman" w:cs="Times New Roman"/>
          <w:b/>
          <w:bCs/>
        </w:rPr>
        <w:t>62. Samarium</w:t>
      </w:r>
    </w:p>
    <w:p w14:paraId="363DC58C" w14:textId="358A4360" w:rsidR="008F4557" w:rsidRDefault="008F4557" w:rsidP="00F5182C">
      <w:pPr>
        <w:tabs>
          <w:tab w:val="left" w:pos="1785"/>
        </w:tabs>
        <w:spacing w:line="480" w:lineRule="auto"/>
        <w:rPr>
          <w:rFonts w:ascii="Times New Roman" w:hAnsi="Times New Roman" w:cs="Times New Roman"/>
        </w:rPr>
      </w:pPr>
      <w:r>
        <w:rPr>
          <w:rFonts w:ascii="Times New Roman" w:hAnsi="Times New Roman" w:cs="Times New Roman"/>
        </w:rPr>
        <w:t xml:space="preserve">Samarium’s ability to absorb neutrons means it has found use in nuclear reactors. </w:t>
      </w:r>
    </w:p>
    <w:p w14:paraId="63526226" w14:textId="1B2349B6" w:rsidR="00407832" w:rsidRPr="00AD1ED0" w:rsidRDefault="00407832" w:rsidP="00F5182C">
      <w:pPr>
        <w:tabs>
          <w:tab w:val="left" w:pos="1785"/>
        </w:tabs>
        <w:spacing w:line="480" w:lineRule="auto"/>
        <w:rPr>
          <w:rFonts w:ascii="Times New Roman" w:hAnsi="Times New Roman" w:cs="Times New Roman"/>
          <w:b/>
          <w:bCs/>
        </w:rPr>
      </w:pPr>
      <w:r w:rsidRPr="00AD1ED0">
        <w:rPr>
          <w:rFonts w:ascii="Times New Roman" w:hAnsi="Times New Roman" w:cs="Times New Roman"/>
          <w:b/>
          <w:bCs/>
        </w:rPr>
        <w:t>63. Europium</w:t>
      </w:r>
    </w:p>
    <w:p w14:paraId="3E821184" w14:textId="60018BF0" w:rsidR="00407832" w:rsidRDefault="00407832" w:rsidP="00F5182C">
      <w:pPr>
        <w:tabs>
          <w:tab w:val="left" w:pos="1785"/>
        </w:tabs>
        <w:spacing w:line="480" w:lineRule="auto"/>
        <w:rPr>
          <w:rFonts w:ascii="Times New Roman" w:hAnsi="Times New Roman" w:cs="Times New Roman"/>
        </w:rPr>
      </w:pPr>
      <w:r>
        <w:rPr>
          <w:rFonts w:ascii="Times New Roman" w:hAnsi="Times New Roman" w:cs="Times New Roman"/>
        </w:rPr>
        <w:t xml:space="preserve">While the +3 oxidation state is common and stable for most of the rare earth metals, europium can readily form +2 compounds. </w:t>
      </w:r>
      <w:r w:rsidR="00AD1ED0">
        <w:rPr>
          <w:rFonts w:ascii="Times New Roman" w:hAnsi="Times New Roman" w:cs="Times New Roman"/>
        </w:rPr>
        <w:t xml:space="preserve">Its outer electron configuration is </w:t>
      </w:r>
      <w:r w:rsidR="00AD1ED0" w:rsidRPr="00AD1ED0">
        <w:rPr>
          <w:rFonts w:ascii="Times New Roman" w:hAnsi="Times New Roman" w:cs="Times New Roman"/>
        </w:rPr>
        <w:t>4f</w:t>
      </w:r>
      <w:r w:rsidR="00AD1ED0" w:rsidRPr="00AD1ED0">
        <w:rPr>
          <w:rFonts w:ascii="Times New Roman" w:hAnsi="Times New Roman" w:cs="Times New Roman"/>
          <w:vertAlign w:val="superscript"/>
        </w:rPr>
        <w:t>7</w:t>
      </w:r>
      <w:r w:rsidR="00AD1ED0" w:rsidRPr="00AD1ED0">
        <w:rPr>
          <w:rFonts w:ascii="Times New Roman" w:hAnsi="Times New Roman" w:cs="Times New Roman"/>
        </w:rPr>
        <w:t>6s</w:t>
      </w:r>
      <w:r w:rsidR="00AD1ED0" w:rsidRPr="00AD1ED0">
        <w:rPr>
          <w:rFonts w:ascii="Times New Roman" w:hAnsi="Times New Roman" w:cs="Times New Roman"/>
          <w:vertAlign w:val="superscript"/>
        </w:rPr>
        <w:t>2</w:t>
      </w:r>
      <w:r w:rsidR="00AD1ED0">
        <w:rPr>
          <w:rFonts w:ascii="Times New Roman" w:hAnsi="Times New Roman" w:cs="Times New Roman"/>
          <w:vertAlign w:val="superscript"/>
        </w:rPr>
        <w:t xml:space="preserve"> </w:t>
      </w:r>
      <w:r w:rsidR="00AD1ED0">
        <w:rPr>
          <w:rFonts w:ascii="Times New Roman" w:hAnsi="Times New Roman" w:cs="Times New Roman"/>
        </w:rPr>
        <w:t xml:space="preserve">so </w:t>
      </w:r>
      <w:r w:rsidR="007230A3">
        <w:rPr>
          <w:rFonts w:ascii="Times New Roman" w:hAnsi="Times New Roman" w:cs="Times New Roman"/>
        </w:rPr>
        <w:t xml:space="preserve">it </w:t>
      </w:r>
      <w:r w:rsidR="00AD1ED0">
        <w:rPr>
          <w:rFonts w:ascii="Times New Roman" w:hAnsi="Times New Roman" w:cs="Times New Roman"/>
        </w:rPr>
        <w:t>can readily los</w:t>
      </w:r>
      <w:r w:rsidR="007230A3">
        <w:rPr>
          <w:rFonts w:ascii="Times New Roman" w:hAnsi="Times New Roman" w:cs="Times New Roman"/>
        </w:rPr>
        <w:t>e</w:t>
      </w:r>
      <w:r w:rsidR="00AD1ED0">
        <w:rPr>
          <w:rFonts w:ascii="Times New Roman" w:hAnsi="Times New Roman" w:cs="Times New Roman"/>
        </w:rPr>
        <w:t xml:space="preserve"> the two s-electrons</w:t>
      </w:r>
      <w:r w:rsidR="007230A3">
        <w:rPr>
          <w:rFonts w:ascii="Times New Roman" w:hAnsi="Times New Roman" w:cs="Times New Roman"/>
        </w:rPr>
        <w:t xml:space="preserve"> leaving </w:t>
      </w:r>
      <w:r w:rsidR="00C64E80">
        <w:rPr>
          <w:rFonts w:ascii="Times New Roman" w:hAnsi="Times New Roman" w:cs="Times New Roman"/>
        </w:rPr>
        <w:t xml:space="preserve">the 4f subshell </w:t>
      </w:r>
      <w:r w:rsidR="007230A3">
        <w:rPr>
          <w:rFonts w:ascii="Times New Roman" w:hAnsi="Times New Roman" w:cs="Times New Roman"/>
        </w:rPr>
        <w:t>half-filled</w:t>
      </w:r>
      <w:r w:rsidR="00C64E80">
        <w:rPr>
          <w:rFonts w:ascii="Times New Roman" w:hAnsi="Times New Roman" w:cs="Times New Roman"/>
        </w:rPr>
        <w:t xml:space="preserve"> and more stable</w:t>
      </w:r>
      <w:r w:rsidR="007230A3">
        <w:rPr>
          <w:rFonts w:ascii="Times New Roman" w:hAnsi="Times New Roman" w:cs="Times New Roman"/>
        </w:rPr>
        <w:t>.</w:t>
      </w:r>
    </w:p>
    <w:p w14:paraId="10D7F21C" w14:textId="38B3395D" w:rsidR="00AD1ED0" w:rsidRPr="00AD1ED0" w:rsidRDefault="00AD1ED0" w:rsidP="00F5182C">
      <w:pPr>
        <w:tabs>
          <w:tab w:val="left" w:pos="1785"/>
        </w:tabs>
        <w:spacing w:line="480" w:lineRule="auto"/>
        <w:rPr>
          <w:rFonts w:ascii="Times New Roman" w:hAnsi="Times New Roman" w:cs="Times New Roman"/>
          <w:b/>
          <w:bCs/>
        </w:rPr>
      </w:pPr>
      <w:r w:rsidRPr="00AD1ED0">
        <w:rPr>
          <w:rFonts w:ascii="Times New Roman" w:hAnsi="Times New Roman" w:cs="Times New Roman"/>
          <w:b/>
          <w:bCs/>
        </w:rPr>
        <w:t>64. Gadolinium</w:t>
      </w:r>
    </w:p>
    <w:p w14:paraId="4A1DF653" w14:textId="6D33F8B2" w:rsidR="00AD1ED0" w:rsidRDefault="00AD1ED0"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Gadolinium is used as a contrast agent in MRIs to enhance the view of internal structures.  C</w:t>
      </w:r>
      <w:r w:rsidRPr="00AD1ED0">
        <w:rPr>
          <w:rFonts w:ascii="Times New Roman" w:hAnsi="Times New Roman" w:cs="Times New Roman"/>
        </w:rPr>
        <w:t xml:space="preserve">helation </w:t>
      </w:r>
      <w:r>
        <w:rPr>
          <w:rFonts w:ascii="Times New Roman" w:hAnsi="Times New Roman" w:cs="Times New Roman"/>
        </w:rPr>
        <w:t xml:space="preserve">agents are added </w:t>
      </w:r>
      <w:r w:rsidRPr="00AD1ED0">
        <w:rPr>
          <w:rFonts w:ascii="Times New Roman" w:hAnsi="Times New Roman" w:cs="Times New Roman"/>
        </w:rPr>
        <w:t xml:space="preserve">to bind </w:t>
      </w:r>
      <w:r>
        <w:rPr>
          <w:rFonts w:ascii="Times New Roman" w:hAnsi="Times New Roman" w:cs="Times New Roman"/>
        </w:rPr>
        <w:t xml:space="preserve">to the </w:t>
      </w:r>
      <w:r w:rsidRPr="00AD1ED0">
        <w:rPr>
          <w:rFonts w:ascii="Times New Roman" w:hAnsi="Times New Roman" w:cs="Times New Roman"/>
        </w:rPr>
        <w:t xml:space="preserve">metal </w:t>
      </w:r>
      <w:r w:rsidR="007230A3">
        <w:rPr>
          <w:rFonts w:ascii="Times New Roman" w:hAnsi="Times New Roman" w:cs="Times New Roman"/>
        </w:rPr>
        <w:t>and remove it from the body since long term exposure could be harmful.</w:t>
      </w:r>
    </w:p>
    <w:p w14:paraId="64783DDB" w14:textId="2E47C203" w:rsidR="001E2AA0" w:rsidRPr="001E2AA0" w:rsidRDefault="001E2AA0" w:rsidP="00F5182C">
      <w:pPr>
        <w:tabs>
          <w:tab w:val="left" w:pos="1785"/>
        </w:tabs>
        <w:spacing w:line="480" w:lineRule="auto"/>
        <w:rPr>
          <w:rFonts w:ascii="Times New Roman" w:hAnsi="Times New Roman" w:cs="Times New Roman"/>
          <w:b/>
          <w:bCs/>
        </w:rPr>
      </w:pPr>
      <w:r w:rsidRPr="001E2AA0">
        <w:rPr>
          <w:rFonts w:ascii="Times New Roman" w:hAnsi="Times New Roman" w:cs="Times New Roman"/>
          <w:b/>
          <w:bCs/>
        </w:rPr>
        <w:t>65. Terbium</w:t>
      </w:r>
    </w:p>
    <w:p w14:paraId="022615E9" w14:textId="5B83926B" w:rsidR="001E2AA0" w:rsidRDefault="001E2AA0" w:rsidP="00F5182C">
      <w:pPr>
        <w:tabs>
          <w:tab w:val="left" w:pos="1785"/>
        </w:tabs>
        <w:spacing w:line="480" w:lineRule="auto"/>
        <w:rPr>
          <w:rFonts w:ascii="Times New Roman" w:hAnsi="Times New Roman" w:cs="Times New Roman"/>
        </w:rPr>
      </w:pPr>
      <w:r w:rsidRPr="001E2AA0">
        <w:rPr>
          <w:rFonts w:ascii="Times New Roman" w:hAnsi="Times New Roman" w:cs="Times New Roman"/>
        </w:rPr>
        <w:t xml:space="preserve">Phosphors are inorganic materials that emit light when excited by external energy, such </w:t>
      </w:r>
      <w:r w:rsidR="00A265FF">
        <w:rPr>
          <w:rFonts w:ascii="Times New Roman" w:hAnsi="Times New Roman" w:cs="Times New Roman"/>
        </w:rPr>
        <w:t xml:space="preserve">as </w:t>
      </w:r>
      <w:r>
        <w:rPr>
          <w:rFonts w:ascii="Times New Roman" w:hAnsi="Times New Roman" w:cs="Times New Roman"/>
        </w:rPr>
        <w:t>an</w:t>
      </w:r>
      <w:r w:rsidRPr="001E2AA0">
        <w:rPr>
          <w:rFonts w:ascii="Times New Roman" w:hAnsi="Times New Roman" w:cs="Times New Roman"/>
        </w:rPr>
        <w:t xml:space="preserve"> </w:t>
      </w:r>
      <w:r>
        <w:rPr>
          <w:rFonts w:ascii="Times New Roman" w:hAnsi="Times New Roman" w:cs="Times New Roman"/>
        </w:rPr>
        <w:t>e</w:t>
      </w:r>
      <w:r w:rsidRPr="001E2AA0">
        <w:rPr>
          <w:rFonts w:ascii="Times New Roman" w:hAnsi="Times New Roman" w:cs="Times New Roman"/>
        </w:rPr>
        <w:t>lectrical current</w:t>
      </w:r>
      <w:r>
        <w:rPr>
          <w:rFonts w:ascii="Times New Roman" w:hAnsi="Times New Roman" w:cs="Times New Roman"/>
        </w:rPr>
        <w:t xml:space="preserve"> in a television set. Terbium phosphors provide the green color to screens.</w:t>
      </w:r>
    </w:p>
    <w:p w14:paraId="0870054E" w14:textId="0C5039FC" w:rsidR="00AD1ED0" w:rsidRPr="00AD1ED0" w:rsidRDefault="00AD1ED0" w:rsidP="00F5182C">
      <w:pPr>
        <w:tabs>
          <w:tab w:val="left" w:pos="1785"/>
        </w:tabs>
        <w:spacing w:line="480" w:lineRule="auto"/>
        <w:rPr>
          <w:rFonts w:ascii="Times New Roman" w:hAnsi="Times New Roman" w:cs="Times New Roman"/>
          <w:b/>
          <w:bCs/>
        </w:rPr>
      </w:pPr>
      <w:r w:rsidRPr="00AD1ED0">
        <w:rPr>
          <w:rFonts w:ascii="Times New Roman" w:hAnsi="Times New Roman" w:cs="Times New Roman"/>
          <w:b/>
          <w:bCs/>
        </w:rPr>
        <w:t>6</w:t>
      </w:r>
      <w:r w:rsidR="001E2AA0">
        <w:rPr>
          <w:rFonts w:ascii="Times New Roman" w:hAnsi="Times New Roman" w:cs="Times New Roman"/>
          <w:b/>
          <w:bCs/>
        </w:rPr>
        <w:t>6</w:t>
      </w:r>
      <w:r w:rsidRPr="00AD1ED0">
        <w:rPr>
          <w:rFonts w:ascii="Times New Roman" w:hAnsi="Times New Roman" w:cs="Times New Roman"/>
          <w:b/>
          <w:bCs/>
        </w:rPr>
        <w:t>. Dysprosium</w:t>
      </w:r>
    </w:p>
    <w:p w14:paraId="45FB5D9A" w14:textId="1878B942" w:rsidR="00AD1ED0" w:rsidRDefault="00AD1ED0" w:rsidP="00F5182C">
      <w:pPr>
        <w:tabs>
          <w:tab w:val="left" w:pos="1785"/>
        </w:tabs>
        <w:spacing w:line="480" w:lineRule="auto"/>
        <w:rPr>
          <w:rFonts w:ascii="Times New Roman" w:hAnsi="Times New Roman" w:cs="Times New Roman"/>
        </w:rPr>
      </w:pPr>
      <w:r>
        <w:rPr>
          <w:rFonts w:ascii="Times New Roman" w:hAnsi="Times New Roman" w:cs="Times New Roman"/>
        </w:rPr>
        <w:t>In a powder form, the metal is highly reactive. Addition of water to extinguish any flame would only enhance the metal’s reactivity producing potentially explosive hydrogen gas.</w:t>
      </w:r>
    </w:p>
    <w:p w14:paraId="2B940A62" w14:textId="6AF5E8AC" w:rsidR="00AD1ED0" w:rsidRPr="003D08A2" w:rsidRDefault="00AD1ED0" w:rsidP="00F5182C">
      <w:pPr>
        <w:tabs>
          <w:tab w:val="left" w:pos="1785"/>
        </w:tabs>
        <w:spacing w:line="480" w:lineRule="auto"/>
        <w:rPr>
          <w:rFonts w:ascii="Times New Roman" w:hAnsi="Times New Roman" w:cs="Times New Roman"/>
          <w:b/>
          <w:bCs/>
        </w:rPr>
      </w:pPr>
      <w:r w:rsidRPr="003D08A2">
        <w:rPr>
          <w:rFonts w:ascii="Times New Roman" w:hAnsi="Times New Roman" w:cs="Times New Roman"/>
          <w:b/>
          <w:bCs/>
        </w:rPr>
        <w:t>67. Holmium</w:t>
      </w:r>
    </w:p>
    <w:p w14:paraId="547E7B6A" w14:textId="2A542D29" w:rsidR="00AD1ED0" w:rsidRDefault="00AD1ED0" w:rsidP="00F5182C">
      <w:pPr>
        <w:tabs>
          <w:tab w:val="left" w:pos="1785"/>
        </w:tabs>
        <w:spacing w:line="480" w:lineRule="auto"/>
        <w:rPr>
          <w:rFonts w:ascii="Times New Roman" w:hAnsi="Times New Roman" w:cs="Times New Roman"/>
        </w:rPr>
      </w:pPr>
      <w:r>
        <w:rPr>
          <w:rFonts w:ascii="Times New Roman" w:hAnsi="Times New Roman" w:cs="Times New Roman"/>
        </w:rPr>
        <w:t xml:space="preserve">Holmium lasers are </w:t>
      </w:r>
      <w:r w:rsidR="003D08A2">
        <w:rPr>
          <w:rFonts w:ascii="Times New Roman" w:hAnsi="Times New Roman" w:cs="Times New Roman"/>
        </w:rPr>
        <w:t>used</w:t>
      </w:r>
      <w:r>
        <w:rPr>
          <w:rFonts w:ascii="Times New Roman" w:hAnsi="Times New Roman" w:cs="Times New Roman"/>
        </w:rPr>
        <w:t xml:space="preserve"> to fragment kidney stones.</w:t>
      </w:r>
    </w:p>
    <w:p w14:paraId="3F6D6765" w14:textId="6085BC0C" w:rsidR="00AD1ED0" w:rsidRPr="003D08A2" w:rsidRDefault="00AD1ED0" w:rsidP="00F5182C">
      <w:pPr>
        <w:tabs>
          <w:tab w:val="left" w:pos="1785"/>
        </w:tabs>
        <w:spacing w:line="480" w:lineRule="auto"/>
        <w:rPr>
          <w:rFonts w:ascii="Times New Roman" w:hAnsi="Times New Roman" w:cs="Times New Roman"/>
          <w:b/>
          <w:bCs/>
        </w:rPr>
      </w:pPr>
      <w:r w:rsidRPr="003D08A2">
        <w:rPr>
          <w:rFonts w:ascii="Times New Roman" w:hAnsi="Times New Roman" w:cs="Times New Roman"/>
          <w:b/>
          <w:bCs/>
        </w:rPr>
        <w:t>68. Erbium</w:t>
      </w:r>
    </w:p>
    <w:p w14:paraId="6846F8A0" w14:textId="03218E08" w:rsidR="00AD1ED0" w:rsidRDefault="00AD1ED0"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w:t>
      </w:r>
      <w:r w:rsidR="007230A3">
        <w:rPr>
          <w:rFonts w:ascii="Times New Roman" w:hAnsi="Times New Roman" w:cs="Times New Roman"/>
        </w:rPr>
        <w:t xml:space="preserve">Swedish </w:t>
      </w:r>
      <w:r>
        <w:rPr>
          <w:rFonts w:ascii="Times New Roman" w:hAnsi="Times New Roman" w:cs="Times New Roman"/>
        </w:rPr>
        <w:t xml:space="preserve">town of Ytterby lends its name in some </w:t>
      </w:r>
      <w:r w:rsidR="007230A3">
        <w:rPr>
          <w:rFonts w:ascii="Times New Roman" w:hAnsi="Times New Roman" w:cs="Times New Roman"/>
        </w:rPr>
        <w:t xml:space="preserve">form </w:t>
      </w:r>
      <w:r>
        <w:rPr>
          <w:rFonts w:ascii="Times New Roman" w:hAnsi="Times New Roman" w:cs="Times New Roman"/>
        </w:rPr>
        <w:t xml:space="preserve">to </w:t>
      </w:r>
      <w:r w:rsidR="00C64E80">
        <w:rPr>
          <w:rFonts w:ascii="Times New Roman" w:hAnsi="Times New Roman" w:cs="Times New Roman"/>
        </w:rPr>
        <w:t xml:space="preserve">the </w:t>
      </w:r>
      <w:r>
        <w:rPr>
          <w:rFonts w:ascii="Times New Roman" w:hAnsi="Times New Roman" w:cs="Times New Roman"/>
        </w:rPr>
        <w:t xml:space="preserve">four elements mentioned. </w:t>
      </w:r>
      <w:r w:rsidR="003D08A2">
        <w:rPr>
          <w:rFonts w:ascii="Times New Roman" w:hAnsi="Times New Roman" w:cs="Times New Roman"/>
        </w:rPr>
        <w:t xml:space="preserve">While other elements have taken their names from countries or cities around the world, Ytterby is the place that has the most elements named </w:t>
      </w:r>
      <w:r w:rsidR="00DD7A0D">
        <w:rPr>
          <w:rFonts w:ascii="Times New Roman" w:hAnsi="Times New Roman" w:cs="Times New Roman"/>
        </w:rPr>
        <w:t>after</w:t>
      </w:r>
      <w:r w:rsidR="003D08A2">
        <w:rPr>
          <w:rFonts w:ascii="Times New Roman" w:hAnsi="Times New Roman" w:cs="Times New Roman"/>
        </w:rPr>
        <w:t xml:space="preserve"> it.</w:t>
      </w:r>
      <w:r w:rsidR="00DD7A0D" w:rsidRPr="00DD7A0D">
        <w:t xml:space="preserve"> </w:t>
      </w:r>
      <w:r w:rsidR="00DD7A0D" w:rsidRPr="00DD7A0D">
        <w:rPr>
          <w:rFonts w:ascii="Times New Roman" w:hAnsi="Times New Roman" w:cs="Times New Roman"/>
        </w:rPr>
        <w:t xml:space="preserve">This quirky verse highlights all four metals. </w:t>
      </w:r>
      <w:r w:rsidR="00C64E80">
        <w:rPr>
          <w:rFonts w:ascii="Times New Roman" w:hAnsi="Times New Roman" w:cs="Times New Roman"/>
        </w:rPr>
        <w:t>Although the reference to “Herbie” is obscure, the p</w:t>
      </w:r>
      <w:r w:rsidR="00DD7A0D" w:rsidRPr="00DD7A0D">
        <w:rPr>
          <w:rFonts w:ascii="Times New Roman" w:hAnsi="Times New Roman" w:cs="Times New Roman"/>
        </w:rPr>
        <w:t>opular Princess Sofia of Sweden gave birth in 2021 to a child whose middle name was Herbert</w:t>
      </w:r>
      <w:r w:rsidR="00C64E80">
        <w:rPr>
          <w:rFonts w:ascii="Times New Roman" w:hAnsi="Times New Roman" w:cs="Times New Roman"/>
        </w:rPr>
        <w:t xml:space="preserve"> – so why not!</w:t>
      </w:r>
    </w:p>
    <w:p w14:paraId="3FD0E16B" w14:textId="0836C810" w:rsidR="003D08A2" w:rsidRPr="003D08A2" w:rsidRDefault="003D08A2" w:rsidP="00F5182C">
      <w:pPr>
        <w:tabs>
          <w:tab w:val="left" w:pos="1785"/>
        </w:tabs>
        <w:spacing w:line="480" w:lineRule="auto"/>
        <w:rPr>
          <w:rFonts w:ascii="Times New Roman" w:hAnsi="Times New Roman" w:cs="Times New Roman"/>
          <w:b/>
          <w:bCs/>
        </w:rPr>
      </w:pPr>
      <w:r w:rsidRPr="003D08A2">
        <w:rPr>
          <w:rFonts w:ascii="Times New Roman" w:hAnsi="Times New Roman" w:cs="Times New Roman"/>
          <w:b/>
          <w:bCs/>
        </w:rPr>
        <w:t>69. Thulium</w:t>
      </w:r>
    </w:p>
    <w:p w14:paraId="49C427C1" w14:textId="7D4242C4" w:rsidR="003D08A2" w:rsidRDefault="003D08A2"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isotope </w:t>
      </w:r>
      <w:r w:rsidRPr="003D08A2">
        <w:rPr>
          <w:rFonts w:ascii="Times New Roman" w:hAnsi="Times New Roman" w:cs="Times New Roman"/>
          <w:vertAlign w:val="superscript"/>
        </w:rPr>
        <w:t>170</w:t>
      </w:r>
      <w:r>
        <w:rPr>
          <w:rFonts w:ascii="Times New Roman" w:hAnsi="Times New Roman" w:cs="Times New Roman"/>
        </w:rPr>
        <w:t>Tm is used in portable X-ray machines.</w:t>
      </w:r>
    </w:p>
    <w:p w14:paraId="42022311" w14:textId="7542838B" w:rsidR="003D08A2" w:rsidRPr="003D08A2" w:rsidRDefault="003D08A2" w:rsidP="00F5182C">
      <w:pPr>
        <w:tabs>
          <w:tab w:val="left" w:pos="1785"/>
        </w:tabs>
        <w:spacing w:line="480" w:lineRule="auto"/>
        <w:rPr>
          <w:rFonts w:ascii="Times New Roman" w:hAnsi="Times New Roman" w:cs="Times New Roman"/>
          <w:b/>
          <w:bCs/>
        </w:rPr>
      </w:pPr>
      <w:r w:rsidRPr="003D08A2">
        <w:rPr>
          <w:rFonts w:ascii="Times New Roman" w:hAnsi="Times New Roman" w:cs="Times New Roman"/>
          <w:b/>
          <w:bCs/>
        </w:rPr>
        <w:t>70. Ytterbium</w:t>
      </w:r>
    </w:p>
    <w:p w14:paraId="60E89117" w14:textId="24EDE723" w:rsidR="003D08A2" w:rsidRDefault="003D08A2"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Most rare earth compounds are colorless, but some ytterbium complexes can show a yellow/green color. Like europium, it can also form +2 oxidation states.</w:t>
      </w:r>
    </w:p>
    <w:p w14:paraId="3E5C27F8" w14:textId="71F082E7" w:rsidR="003D08A2" w:rsidRPr="002B6713" w:rsidRDefault="002B6713" w:rsidP="00F5182C">
      <w:pPr>
        <w:tabs>
          <w:tab w:val="left" w:pos="1785"/>
        </w:tabs>
        <w:spacing w:line="480" w:lineRule="auto"/>
        <w:rPr>
          <w:rFonts w:ascii="Times New Roman" w:hAnsi="Times New Roman" w:cs="Times New Roman"/>
          <w:b/>
          <w:bCs/>
        </w:rPr>
      </w:pPr>
      <w:r w:rsidRPr="002B6713">
        <w:rPr>
          <w:rFonts w:ascii="Times New Roman" w:hAnsi="Times New Roman" w:cs="Times New Roman"/>
          <w:b/>
          <w:bCs/>
        </w:rPr>
        <w:t>71. Lutetium</w:t>
      </w:r>
    </w:p>
    <w:p w14:paraId="59FFAAD5" w14:textId="6AE315F9" w:rsidR="002B6713" w:rsidRDefault="002B6713" w:rsidP="00F5182C">
      <w:pPr>
        <w:tabs>
          <w:tab w:val="left" w:pos="1785"/>
        </w:tabs>
        <w:spacing w:line="480" w:lineRule="auto"/>
        <w:rPr>
          <w:rFonts w:ascii="Times New Roman" w:hAnsi="Times New Roman" w:cs="Times New Roman"/>
        </w:rPr>
      </w:pPr>
      <w:r>
        <w:rPr>
          <w:rFonts w:ascii="Times New Roman" w:hAnsi="Times New Roman" w:cs="Times New Roman"/>
        </w:rPr>
        <w:t>The last rare earth element in the periodic table with not a lot of uses</w:t>
      </w:r>
      <w:r w:rsidRPr="00DD7A0D">
        <w:rPr>
          <w:rFonts w:ascii="Times New Roman" w:hAnsi="Times New Roman" w:cs="Times New Roman"/>
        </w:rPr>
        <w:t>.</w:t>
      </w:r>
      <w:r w:rsidR="00DD7A0D" w:rsidRPr="00DD7A0D">
        <w:rPr>
          <w:rFonts w:ascii="Times New Roman" w:hAnsi="Times New Roman" w:cs="Times New Roman"/>
        </w:rPr>
        <w:t xml:space="preserve"> </w:t>
      </w:r>
    </w:p>
    <w:p w14:paraId="5FF5DFA8" w14:textId="4A9E3590" w:rsidR="002B6713" w:rsidRPr="002B6713" w:rsidRDefault="002B6713" w:rsidP="00F5182C">
      <w:pPr>
        <w:tabs>
          <w:tab w:val="left" w:pos="1785"/>
        </w:tabs>
        <w:spacing w:line="480" w:lineRule="auto"/>
        <w:rPr>
          <w:rFonts w:ascii="Times New Roman" w:hAnsi="Times New Roman" w:cs="Times New Roman"/>
          <w:b/>
          <w:bCs/>
        </w:rPr>
      </w:pPr>
      <w:r w:rsidRPr="002B6713">
        <w:rPr>
          <w:rFonts w:ascii="Times New Roman" w:hAnsi="Times New Roman" w:cs="Times New Roman"/>
          <w:b/>
          <w:bCs/>
        </w:rPr>
        <w:t>72. Hafnium</w:t>
      </w:r>
    </w:p>
    <w:p w14:paraId="7F24D526" w14:textId="06E92397" w:rsidR="002B6713" w:rsidRDefault="002B6713" w:rsidP="00F5182C">
      <w:pPr>
        <w:tabs>
          <w:tab w:val="left" w:pos="1785"/>
        </w:tabs>
        <w:spacing w:line="480" w:lineRule="auto"/>
        <w:rPr>
          <w:rFonts w:ascii="Times New Roman" w:hAnsi="Times New Roman" w:cs="Times New Roman"/>
        </w:rPr>
      </w:pPr>
      <w:r>
        <w:rPr>
          <w:rFonts w:ascii="Times New Roman" w:hAnsi="Times New Roman" w:cs="Times New Roman"/>
        </w:rPr>
        <w:t xml:space="preserve">Hafnium has a protective oxide layer on its surface </w:t>
      </w:r>
      <w:r w:rsidR="00A265FF">
        <w:rPr>
          <w:rFonts w:ascii="Times New Roman" w:hAnsi="Times New Roman" w:cs="Times New Roman"/>
        </w:rPr>
        <w:t>that</w:t>
      </w:r>
      <w:r>
        <w:rPr>
          <w:rFonts w:ascii="Times New Roman" w:hAnsi="Times New Roman" w:cs="Times New Roman"/>
        </w:rPr>
        <w:t xml:space="preserve"> makes it less reactive.</w:t>
      </w:r>
    </w:p>
    <w:p w14:paraId="21CD6844" w14:textId="5AC92DB3" w:rsidR="002B6713" w:rsidRPr="00866889" w:rsidRDefault="002B6713" w:rsidP="00F5182C">
      <w:pPr>
        <w:tabs>
          <w:tab w:val="left" w:pos="1785"/>
        </w:tabs>
        <w:spacing w:line="480" w:lineRule="auto"/>
        <w:rPr>
          <w:rFonts w:ascii="Times New Roman" w:hAnsi="Times New Roman" w:cs="Times New Roman"/>
          <w:b/>
          <w:bCs/>
        </w:rPr>
      </w:pPr>
      <w:r w:rsidRPr="00866889">
        <w:rPr>
          <w:rFonts w:ascii="Times New Roman" w:hAnsi="Times New Roman" w:cs="Times New Roman"/>
          <w:b/>
          <w:bCs/>
        </w:rPr>
        <w:t>73. Tantalum</w:t>
      </w:r>
    </w:p>
    <w:p w14:paraId="3FED890F" w14:textId="10C29BFD" w:rsidR="002B6713" w:rsidRDefault="00866889" w:rsidP="00F5182C">
      <w:pPr>
        <w:tabs>
          <w:tab w:val="left" w:pos="1785"/>
        </w:tabs>
        <w:spacing w:line="480" w:lineRule="auto"/>
        <w:rPr>
          <w:rFonts w:ascii="Times New Roman" w:hAnsi="Times New Roman" w:cs="Times New Roman"/>
        </w:rPr>
      </w:pPr>
      <w:r>
        <w:rPr>
          <w:rFonts w:ascii="Times New Roman" w:hAnsi="Times New Roman" w:cs="Times New Roman"/>
        </w:rPr>
        <w:t>Tantalum has long been used i</w:t>
      </w:r>
      <w:r w:rsidR="007230A3">
        <w:rPr>
          <w:rFonts w:ascii="Times New Roman" w:hAnsi="Times New Roman" w:cs="Times New Roman"/>
        </w:rPr>
        <w:t>n</w:t>
      </w:r>
      <w:r>
        <w:rPr>
          <w:rFonts w:ascii="Times New Roman" w:hAnsi="Times New Roman" w:cs="Times New Roman"/>
        </w:rPr>
        <w:t xml:space="preserve"> capacitors because of its electrical properties.</w:t>
      </w:r>
    </w:p>
    <w:p w14:paraId="19520D8C" w14:textId="20BCA8C0" w:rsidR="00866889" w:rsidRPr="00866889" w:rsidRDefault="00866889" w:rsidP="00F5182C">
      <w:pPr>
        <w:tabs>
          <w:tab w:val="left" w:pos="1785"/>
        </w:tabs>
        <w:spacing w:line="480" w:lineRule="auto"/>
        <w:rPr>
          <w:rFonts w:ascii="Times New Roman" w:hAnsi="Times New Roman" w:cs="Times New Roman"/>
          <w:b/>
          <w:bCs/>
        </w:rPr>
      </w:pPr>
      <w:r w:rsidRPr="00866889">
        <w:rPr>
          <w:rFonts w:ascii="Times New Roman" w:hAnsi="Times New Roman" w:cs="Times New Roman"/>
          <w:b/>
          <w:bCs/>
        </w:rPr>
        <w:t>74. Tungsten</w:t>
      </w:r>
    </w:p>
    <w:p w14:paraId="7A0CE8A5" w14:textId="3DEBBC18" w:rsidR="00866889" w:rsidRDefault="00866889" w:rsidP="00F5182C">
      <w:pPr>
        <w:tabs>
          <w:tab w:val="left" w:pos="1785"/>
        </w:tabs>
        <w:spacing w:line="480" w:lineRule="auto"/>
        <w:rPr>
          <w:rFonts w:ascii="Times New Roman" w:hAnsi="Times New Roman" w:cs="Times New Roman"/>
        </w:rPr>
      </w:pPr>
      <w:r>
        <w:rPr>
          <w:rFonts w:ascii="Times New Roman" w:hAnsi="Times New Roman" w:cs="Times New Roman"/>
        </w:rPr>
        <w:t xml:space="preserve">Tungsten is an example of </w:t>
      </w:r>
      <w:r w:rsidR="00A265FF">
        <w:rPr>
          <w:rFonts w:ascii="Times New Roman" w:hAnsi="Times New Roman" w:cs="Times New Roman"/>
        </w:rPr>
        <w:t xml:space="preserve">an </w:t>
      </w:r>
      <w:r>
        <w:rPr>
          <w:rFonts w:ascii="Times New Roman" w:hAnsi="Times New Roman" w:cs="Times New Roman"/>
        </w:rPr>
        <w:t>element whose symbol do</w:t>
      </w:r>
      <w:r w:rsidR="007230A3">
        <w:rPr>
          <w:rFonts w:ascii="Times New Roman" w:hAnsi="Times New Roman" w:cs="Times New Roman"/>
        </w:rPr>
        <w:t>es</w:t>
      </w:r>
      <w:r>
        <w:rPr>
          <w:rFonts w:ascii="Times New Roman" w:hAnsi="Times New Roman" w:cs="Times New Roman"/>
        </w:rPr>
        <w:t>n’t match the name. The different symbols (e.g. W for tungsten) come from historic words that have foreign origins (e.g. Latin, German).</w:t>
      </w:r>
    </w:p>
    <w:p w14:paraId="3FAAAD5B" w14:textId="2E01FBC9" w:rsidR="00866889" w:rsidRPr="00866889" w:rsidRDefault="00866889" w:rsidP="00F5182C">
      <w:pPr>
        <w:tabs>
          <w:tab w:val="left" w:pos="1785"/>
        </w:tabs>
        <w:spacing w:line="480" w:lineRule="auto"/>
        <w:rPr>
          <w:rFonts w:ascii="Times New Roman" w:hAnsi="Times New Roman" w:cs="Times New Roman"/>
          <w:b/>
          <w:bCs/>
        </w:rPr>
      </w:pPr>
      <w:r w:rsidRPr="00866889">
        <w:rPr>
          <w:rFonts w:ascii="Times New Roman" w:hAnsi="Times New Roman" w:cs="Times New Roman"/>
          <w:b/>
          <w:bCs/>
        </w:rPr>
        <w:t>75. Rhenium</w:t>
      </w:r>
    </w:p>
    <w:p w14:paraId="35D5D054" w14:textId="78F68B0E" w:rsidR="00866889" w:rsidRDefault="00866889" w:rsidP="00F5182C">
      <w:pPr>
        <w:tabs>
          <w:tab w:val="left" w:pos="1785"/>
        </w:tabs>
        <w:spacing w:line="480" w:lineRule="auto"/>
        <w:rPr>
          <w:rFonts w:ascii="Times New Roman" w:hAnsi="Times New Roman" w:cs="Times New Roman"/>
        </w:rPr>
      </w:pPr>
      <w:r>
        <w:rPr>
          <w:rFonts w:ascii="Times New Roman" w:hAnsi="Times New Roman" w:cs="Times New Roman"/>
        </w:rPr>
        <w:t>Transition metal</w:t>
      </w:r>
      <w:r w:rsidR="007230A3">
        <w:rPr>
          <w:rFonts w:ascii="Times New Roman" w:hAnsi="Times New Roman" w:cs="Times New Roman"/>
        </w:rPr>
        <w:t>s</w:t>
      </w:r>
      <w:r>
        <w:rPr>
          <w:rFonts w:ascii="Times New Roman" w:hAnsi="Times New Roman" w:cs="Times New Roman"/>
        </w:rPr>
        <w:t xml:space="preserve"> can have high oxidation states in complexes such as the one listed in which rhenium is +7.</w:t>
      </w:r>
    </w:p>
    <w:p w14:paraId="4387E7BF" w14:textId="4FAAC4D1" w:rsidR="00866889" w:rsidRPr="00196BD4" w:rsidRDefault="00866889" w:rsidP="00F5182C">
      <w:pPr>
        <w:tabs>
          <w:tab w:val="left" w:pos="1785"/>
        </w:tabs>
        <w:spacing w:line="480" w:lineRule="auto"/>
        <w:rPr>
          <w:rFonts w:ascii="Times New Roman" w:hAnsi="Times New Roman" w:cs="Times New Roman"/>
          <w:b/>
          <w:bCs/>
        </w:rPr>
      </w:pPr>
      <w:r w:rsidRPr="00196BD4">
        <w:rPr>
          <w:rFonts w:ascii="Times New Roman" w:hAnsi="Times New Roman" w:cs="Times New Roman"/>
          <w:b/>
          <w:bCs/>
        </w:rPr>
        <w:t>76. Osmium</w:t>
      </w:r>
    </w:p>
    <w:p w14:paraId="636B5EDE" w14:textId="4C9F88FC" w:rsidR="00866889" w:rsidRDefault="00866889" w:rsidP="00F5182C">
      <w:pPr>
        <w:tabs>
          <w:tab w:val="left" w:pos="1785"/>
        </w:tabs>
        <w:spacing w:line="480" w:lineRule="auto"/>
        <w:rPr>
          <w:rFonts w:ascii="Times New Roman" w:hAnsi="Times New Roman" w:cs="Times New Roman"/>
        </w:rPr>
      </w:pPr>
      <w:r>
        <w:rPr>
          <w:rFonts w:ascii="Times New Roman" w:hAnsi="Times New Roman" w:cs="Times New Roman"/>
        </w:rPr>
        <w:t>OsO</w:t>
      </w:r>
      <w:r w:rsidRPr="00866889">
        <w:rPr>
          <w:rFonts w:ascii="Times New Roman" w:hAnsi="Times New Roman" w:cs="Times New Roman"/>
          <w:vertAlign w:val="subscript"/>
        </w:rPr>
        <w:t>4</w:t>
      </w:r>
      <w:r>
        <w:rPr>
          <w:rFonts w:ascii="Times New Roman" w:hAnsi="Times New Roman" w:cs="Times New Roman"/>
        </w:rPr>
        <w:t xml:space="preserve"> is a powerful oxidant and </w:t>
      </w:r>
      <w:r w:rsidR="00A265FF">
        <w:rPr>
          <w:rFonts w:ascii="Times New Roman" w:hAnsi="Times New Roman" w:cs="Times New Roman"/>
        </w:rPr>
        <w:t>poison and</w:t>
      </w:r>
      <w:r w:rsidR="007230A3">
        <w:rPr>
          <w:rFonts w:ascii="Times New Roman" w:hAnsi="Times New Roman" w:cs="Times New Roman"/>
        </w:rPr>
        <w:t xml:space="preserve"> </w:t>
      </w:r>
      <w:r>
        <w:rPr>
          <w:rFonts w:ascii="Times New Roman" w:hAnsi="Times New Roman" w:cs="Times New Roman"/>
        </w:rPr>
        <w:t>should be handled with care or not at all.</w:t>
      </w:r>
    </w:p>
    <w:p w14:paraId="68EF1D00" w14:textId="5A67C629" w:rsidR="00866889" w:rsidRPr="00196BD4" w:rsidRDefault="00866889" w:rsidP="00F5182C">
      <w:pPr>
        <w:tabs>
          <w:tab w:val="left" w:pos="1785"/>
        </w:tabs>
        <w:spacing w:line="480" w:lineRule="auto"/>
        <w:rPr>
          <w:rFonts w:ascii="Times New Roman" w:hAnsi="Times New Roman" w:cs="Times New Roman"/>
          <w:b/>
          <w:bCs/>
        </w:rPr>
      </w:pPr>
      <w:r w:rsidRPr="00196BD4">
        <w:rPr>
          <w:rFonts w:ascii="Times New Roman" w:hAnsi="Times New Roman" w:cs="Times New Roman"/>
          <w:b/>
          <w:bCs/>
        </w:rPr>
        <w:t>77. Iridium</w:t>
      </w:r>
    </w:p>
    <w:p w14:paraId="26949C33" w14:textId="6728FDF0" w:rsidR="003664B8" w:rsidRDefault="00866889"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 xml:space="preserve">High levels of iridium (higher than surrounding areas beyond the impact region) </w:t>
      </w:r>
      <w:r w:rsidR="00196BD4">
        <w:rPr>
          <w:rFonts w:ascii="Times New Roman" w:hAnsi="Times New Roman" w:cs="Times New Roman"/>
        </w:rPr>
        <w:t xml:space="preserve">were </w:t>
      </w:r>
      <w:r>
        <w:rPr>
          <w:rFonts w:ascii="Times New Roman" w:hAnsi="Times New Roman" w:cs="Times New Roman"/>
        </w:rPr>
        <w:t>detected at</w:t>
      </w:r>
      <w:r w:rsidR="00196BD4">
        <w:rPr>
          <w:rFonts w:ascii="Times New Roman" w:hAnsi="Times New Roman" w:cs="Times New Roman"/>
        </w:rPr>
        <w:t xml:space="preserve"> the </w:t>
      </w:r>
      <w:r w:rsidRPr="00866889">
        <w:rPr>
          <w:rFonts w:ascii="Times New Roman" w:hAnsi="Times New Roman" w:cs="Times New Roman"/>
        </w:rPr>
        <w:t>Chicxulub crater</w:t>
      </w:r>
      <w:r w:rsidR="00196BD4">
        <w:rPr>
          <w:rFonts w:ascii="Times New Roman" w:hAnsi="Times New Roman" w:cs="Times New Roman"/>
        </w:rPr>
        <w:t xml:space="preserve"> where an asteroid impacted </w:t>
      </w:r>
      <w:r>
        <w:rPr>
          <w:rFonts w:ascii="Times New Roman" w:hAnsi="Times New Roman" w:cs="Times New Roman"/>
        </w:rPr>
        <w:t xml:space="preserve">the </w:t>
      </w:r>
      <w:r w:rsidRPr="00866889">
        <w:rPr>
          <w:rFonts w:ascii="Times New Roman" w:hAnsi="Times New Roman" w:cs="Times New Roman"/>
        </w:rPr>
        <w:t>Yucatan Peninsula approximately 66 million years ago</w:t>
      </w:r>
      <w:r w:rsidR="00196BD4">
        <w:rPr>
          <w:rFonts w:ascii="Times New Roman" w:hAnsi="Times New Roman" w:cs="Times New Roman"/>
        </w:rPr>
        <w:t>. It’s the site most often cited as the impact th</w:t>
      </w:r>
      <w:r w:rsidR="009331CD">
        <w:rPr>
          <w:rFonts w:ascii="Times New Roman" w:hAnsi="Times New Roman" w:cs="Times New Roman"/>
        </w:rPr>
        <w:t>at</w:t>
      </w:r>
      <w:r w:rsidR="00196BD4">
        <w:rPr>
          <w:rFonts w:ascii="Times New Roman" w:hAnsi="Times New Roman" w:cs="Times New Roman"/>
        </w:rPr>
        <w:t xml:space="preserve"> cause</w:t>
      </w:r>
      <w:r w:rsidR="009331CD">
        <w:rPr>
          <w:rFonts w:ascii="Times New Roman" w:hAnsi="Times New Roman" w:cs="Times New Roman"/>
        </w:rPr>
        <w:t>d</w:t>
      </w:r>
      <w:r w:rsidR="00196BD4">
        <w:rPr>
          <w:rFonts w:ascii="Times New Roman" w:hAnsi="Times New Roman" w:cs="Times New Roman"/>
        </w:rPr>
        <w:t xml:space="preserve"> the mass extinction of dinosaurs.</w:t>
      </w:r>
    </w:p>
    <w:p w14:paraId="44A44BBB" w14:textId="452DCBA1" w:rsidR="003664B8" w:rsidRPr="008A5789" w:rsidRDefault="003664B8" w:rsidP="00F5182C">
      <w:pPr>
        <w:tabs>
          <w:tab w:val="left" w:pos="1785"/>
        </w:tabs>
        <w:spacing w:line="480" w:lineRule="auto"/>
        <w:rPr>
          <w:rFonts w:ascii="Times New Roman" w:hAnsi="Times New Roman" w:cs="Times New Roman"/>
          <w:b/>
          <w:bCs/>
        </w:rPr>
      </w:pPr>
      <w:r w:rsidRPr="008A5789">
        <w:rPr>
          <w:rFonts w:ascii="Times New Roman" w:hAnsi="Times New Roman" w:cs="Times New Roman"/>
          <w:b/>
          <w:bCs/>
        </w:rPr>
        <w:t>78. Platinum</w:t>
      </w:r>
    </w:p>
    <w:p w14:paraId="1AF204B0" w14:textId="4EC2076E" w:rsidR="008A5789" w:rsidRDefault="008A5789" w:rsidP="00F5182C">
      <w:pPr>
        <w:tabs>
          <w:tab w:val="left" w:pos="1785"/>
        </w:tabs>
        <w:spacing w:line="480" w:lineRule="auto"/>
        <w:rPr>
          <w:rFonts w:ascii="Times New Roman" w:hAnsi="Times New Roman" w:cs="Times New Roman"/>
        </w:rPr>
      </w:pPr>
      <w:r>
        <w:rPr>
          <w:rFonts w:ascii="Times New Roman" w:hAnsi="Times New Roman" w:cs="Times New Roman"/>
        </w:rPr>
        <w:t>Silver tarnishes due to its reaction with sulfur compounds in the air. Gold does not, but if you want silvery jewelry without the tarnish, white gold is an alternative. It’s yellow gold alloyed with enough other metals (including nickel, palladium, or platinum) to give it a silver color.</w:t>
      </w:r>
    </w:p>
    <w:p w14:paraId="093E1FC7" w14:textId="1F372D26" w:rsidR="003664B8" w:rsidRPr="00090841" w:rsidRDefault="008A5789" w:rsidP="00F5182C">
      <w:pPr>
        <w:tabs>
          <w:tab w:val="left" w:pos="1785"/>
        </w:tabs>
        <w:spacing w:line="480" w:lineRule="auto"/>
        <w:rPr>
          <w:rFonts w:ascii="Times New Roman" w:hAnsi="Times New Roman" w:cs="Times New Roman"/>
          <w:b/>
          <w:bCs/>
        </w:rPr>
      </w:pPr>
      <w:r w:rsidRPr="00090841">
        <w:rPr>
          <w:rFonts w:ascii="Times New Roman" w:hAnsi="Times New Roman" w:cs="Times New Roman"/>
          <w:b/>
          <w:bCs/>
        </w:rPr>
        <w:t>79. Gold</w:t>
      </w:r>
    </w:p>
    <w:p w14:paraId="01BABEF1" w14:textId="577C8F39" w:rsidR="008A5789" w:rsidRDefault="008A5789" w:rsidP="00F5182C">
      <w:pPr>
        <w:tabs>
          <w:tab w:val="left" w:pos="1785"/>
        </w:tabs>
        <w:spacing w:line="480" w:lineRule="auto"/>
        <w:rPr>
          <w:rFonts w:ascii="Times New Roman" w:hAnsi="Times New Roman" w:cs="Times New Roman"/>
        </w:rPr>
      </w:pPr>
      <w:r>
        <w:rPr>
          <w:rFonts w:ascii="Times New Roman" w:hAnsi="Times New Roman" w:cs="Times New Roman"/>
        </w:rPr>
        <w:t>There’s a short answer and a long answer to the question: why is gold yellow? The short answer is because it aborbs blue light leaving yellowish li</w:t>
      </w:r>
      <w:r w:rsidR="009331CD">
        <w:rPr>
          <w:rFonts w:ascii="Times New Roman" w:hAnsi="Times New Roman" w:cs="Times New Roman"/>
        </w:rPr>
        <w:t>ght</w:t>
      </w:r>
      <w:r>
        <w:rPr>
          <w:rFonts w:ascii="Times New Roman" w:hAnsi="Times New Roman" w:cs="Times New Roman"/>
        </w:rPr>
        <w:t xml:space="preserve"> to be reflected and detected by our eyes.</w:t>
      </w:r>
      <w:r w:rsidR="00090841">
        <w:rPr>
          <w:rFonts w:ascii="Times New Roman" w:hAnsi="Times New Roman" w:cs="Times New Roman"/>
        </w:rPr>
        <w:t xml:space="preserve"> The long answer is relativistic effects. Look it up!</w:t>
      </w:r>
    </w:p>
    <w:p w14:paraId="690E6107" w14:textId="58FD8D76" w:rsidR="00142E98" w:rsidRPr="00142E98" w:rsidRDefault="00142E98" w:rsidP="00F5182C">
      <w:pPr>
        <w:tabs>
          <w:tab w:val="left" w:pos="1785"/>
        </w:tabs>
        <w:spacing w:line="480" w:lineRule="auto"/>
        <w:rPr>
          <w:rFonts w:ascii="Times New Roman" w:hAnsi="Times New Roman" w:cs="Times New Roman"/>
          <w:b/>
          <w:bCs/>
        </w:rPr>
      </w:pPr>
      <w:r w:rsidRPr="00142E98">
        <w:rPr>
          <w:rFonts w:ascii="Times New Roman" w:hAnsi="Times New Roman" w:cs="Times New Roman"/>
          <w:b/>
          <w:bCs/>
        </w:rPr>
        <w:t>80. Mercury</w:t>
      </w:r>
    </w:p>
    <w:p w14:paraId="44A6DFDE" w14:textId="43691A83" w:rsidR="00142E98" w:rsidRDefault="00142E98" w:rsidP="00F5182C">
      <w:pPr>
        <w:tabs>
          <w:tab w:val="left" w:pos="1785"/>
        </w:tabs>
        <w:spacing w:line="480" w:lineRule="auto"/>
        <w:rPr>
          <w:rFonts w:ascii="Times New Roman" w:hAnsi="Times New Roman" w:cs="Times New Roman"/>
        </w:rPr>
      </w:pPr>
      <w:r>
        <w:rPr>
          <w:rFonts w:ascii="Times New Roman" w:hAnsi="Times New Roman" w:cs="Times New Roman"/>
        </w:rPr>
        <w:t xml:space="preserve">Mercury </w:t>
      </w:r>
      <w:r w:rsidR="00D61A62">
        <w:rPr>
          <w:rFonts w:ascii="Times New Roman" w:hAnsi="Times New Roman" w:cs="Times New Roman"/>
        </w:rPr>
        <w:t>h</w:t>
      </w:r>
      <w:r>
        <w:rPr>
          <w:rFonts w:ascii="Times New Roman" w:hAnsi="Times New Roman" w:cs="Times New Roman"/>
        </w:rPr>
        <w:t xml:space="preserve">as always been a source of fascination – a metal that’s a liquid at room temperature. But it is </w:t>
      </w:r>
      <w:r w:rsidR="002A215A">
        <w:rPr>
          <w:rFonts w:ascii="Times New Roman" w:hAnsi="Times New Roman" w:cs="Times New Roman"/>
        </w:rPr>
        <w:t xml:space="preserve">unwise to handle </w:t>
      </w:r>
      <w:r w:rsidR="009331CD">
        <w:rPr>
          <w:rFonts w:ascii="Times New Roman" w:hAnsi="Times New Roman" w:cs="Times New Roman"/>
        </w:rPr>
        <w:t>since mercury poisoning</w:t>
      </w:r>
      <w:r>
        <w:rPr>
          <w:rFonts w:ascii="Times New Roman" w:hAnsi="Times New Roman" w:cs="Times New Roman"/>
        </w:rPr>
        <w:t xml:space="preserve"> can lead to neurological damage</w:t>
      </w:r>
      <w:r w:rsidR="002A215A">
        <w:rPr>
          <w:rFonts w:ascii="Times New Roman" w:hAnsi="Times New Roman" w:cs="Times New Roman"/>
        </w:rPr>
        <w:t xml:space="preserve"> (mercury compounds are especially toxi</w:t>
      </w:r>
      <w:r w:rsidR="00A62A8D">
        <w:rPr>
          <w:rFonts w:ascii="Times New Roman" w:hAnsi="Times New Roman" w:cs="Times New Roman"/>
        </w:rPr>
        <w:t>c</w:t>
      </w:r>
      <w:r w:rsidR="009331CD">
        <w:rPr>
          <w:rFonts w:ascii="Times New Roman" w:hAnsi="Times New Roman" w:cs="Times New Roman"/>
        </w:rPr>
        <w:t>)</w:t>
      </w:r>
      <w:r>
        <w:rPr>
          <w:rFonts w:ascii="Times New Roman" w:hAnsi="Times New Roman" w:cs="Times New Roman"/>
        </w:rPr>
        <w:t>. This was alluded to very subtly in Lewis Carrol’s  “Alice in Wonderland” and the eccentric Mad Hatter character.  Historically, hatters used mercury salts to prepare animal fur for felt making</w:t>
      </w:r>
      <w:r w:rsidR="00D42396">
        <w:rPr>
          <w:rFonts w:ascii="Times New Roman" w:hAnsi="Times New Roman" w:cs="Times New Roman"/>
        </w:rPr>
        <w:t xml:space="preserve">, and could lead </w:t>
      </w:r>
      <w:r>
        <w:rPr>
          <w:rFonts w:ascii="Times New Roman" w:hAnsi="Times New Roman" w:cs="Times New Roman"/>
        </w:rPr>
        <w:t xml:space="preserve">to </w:t>
      </w:r>
      <w:r w:rsidRPr="00142E98">
        <w:rPr>
          <w:rFonts w:ascii="Times New Roman" w:hAnsi="Times New Roman" w:cs="Times New Roman"/>
        </w:rPr>
        <w:t>tremors and erratic behavior</w:t>
      </w:r>
      <w:r>
        <w:rPr>
          <w:rFonts w:ascii="Times New Roman" w:hAnsi="Times New Roman" w:cs="Times New Roman"/>
        </w:rPr>
        <w:t xml:space="preserve"> in </w:t>
      </w:r>
      <w:r w:rsidR="00A62A8D">
        <w:rPr>
          <w:rFonts w:ascii="Times New Roman" w:hAnsi="Times New Roman" w:cs="Times New Roman"/>
        </w:rPr>
        <w:t>workers</w:t>
      </w:r>
      <w:r>
        <w:rPr>
          <w:rFonts w:ascii="Times New Roman" w:hAnsi="Times New Roman" w:cs="Times New Roman"/>
        </w:rPr>
        <w:t xml:space="preserve">. </w:t>
      </w:r>
    </w:p>
    <w:p w14:paraId="753AF995" w14:textId="1E19CBA7" w:rsidR="00142E98" w:rsidRPr="00D85EE1" w:rsidRDefault="00142E98" w:rsidP="00F5182C">
      <w:pPr>
        <w:tabs>
          <w:tab w:val="left" w:pos="1785"/>
        </w:tabs>
        <w:spacing w:line="480" w:lineRule="auto"/>
        <w:rPr>
          <w:rFonts w:ascii="Times New Roman" w:hAnsi="Times New Roman" w:cs="Times New Roman"/>
          <w:b/>
          <w:bCs/>
        </w:rPr>
      </w:pPr>
      <w:r w:rsidRPr="00D85EE1">
        <w:rPr>
          <w:rFonts w:ascii="Times New Roman" w:hAnsi="Times New Roman" w:cs="Times New Roman"/>
          <w:b/>
          <w:bCs/>
        </w:rPr>
        <w:t>81. Thallium</w:t>
      </w:r>
    </w:p>
    <w:p w14:paraId="36343313" w14:textId="4F4E4751" w:rsidR="00142E98" w:rsidRDefault="00142E98" w:rsidP="00F5182C">
      <w:pPr>
        <w:tabs>
          <w:tab w:val="left" w:pos="1785"/>
        </w:tabs>
        <w:spacing w:line="480" w:lineRule="auto"/>
        <w:rPr>
          <w:rFonts w:ascii="Times New Roman" w:hAnsi="Times New Roman" w:cs="Times New Roman"/>
        </w:rPr>
      </w:pPr>
      <w:r>
        <w:rPr>
          <w:rFonts w:ascii="Times New Roman" w:hAnsi="Times New Roman" w:cs="Times New Roman"/>
        </w:rPr>
        <w:t xml:space="preserve">Thallium is a potent poison. </w:t>
      </w:r>
      <w:r w:rsidR="00D85EE1">
        <w:rPr>
          <w:rFonts w:ascii="Times New Roman" w:hAnsi="Times New Roman" w:cs="Times New Roman"/>
        </w:rPr>
        <w:t>K</w:t>
      </w:r>
      <w:r w:rsidR="00D85EE1" w:rsidRPr="00D85EE1">
        <w:rPr>
          <w:rFonts w:ascii="Times New Roman" w:hAnsi="Times New Roman" w:cs="Times New Roman"/>
          <w:vertAlign w:val="superscript"/>
        </w:rPr>
        <w:t>+</w:t>
      </w:r>
      <w:r w:rsidR="00D85EE1">
        <w:rPr>
          <w:rFonts w:ascii="Times New Roman" w:hAnsi="Times New Roman" w:cs="Times New Roman"/>
        </w:rPr>
        <w:t xml:space="preserve"> and Tl</w:t>
      </w:r>
      <w:r w:rsidR="00D85EE1" w:rsidRPr="00D85EE1">
        <w:rPr>
          <w:rFonts w:ascii="Times New Roman" w:hAnsi="Times New Roman" w:cs="Times New Roman"/>
          <w:vertAlign w:val="superscript"/>
        </w:rPr>
        <w:t>+</w:t>
      </w:r>
      <w:r w:rsidR="00D85EE1">
        <w:rPr>
          <w:rFonts w:ascii="Times New Roman" w:hAnsi="Times New Roman" w:cs="Times New Roman"/>
        </w:rPr>
        <w:t xml:space="preserve"> ions have the same charge and similar ionic radii. When ingested, thallium ions can be readily absorbed in places where potassium otherwise would.</w:t>
      </w:r>
    </w:p>
    <w:p w14:paraId="30983A7A" w14:textId="6F64CA47" w:rsidR="00D85EE1" w:rsidRPr="00D85EE1" w:rsidRDefault="00D85EE1" w:rsidP="00F5182C">
      <w:pPr>
        <w:tabs>
          <w:tab w:val="left" w:pos="1785"/>
        </w:tabs>
        <w:spacing w:line="480" w:lineRule="auto"/>
        <w:rPr>
          <w:rFonts w:ascii="Times New Roman" w:hAnsi="Times New Roman" w:cs="Times New Roman"/>
          <w:b/>
          <w:bCs/>
        </w:rPr>
      </w:pPr>
      <w:r w:rsidRPr="00D85EE1">
        <w:rPr>
          <w:rFonts w:ascii="Times New Roman" w:hAnsi="Times New Roman" w:cs="Times New Roman"/>
          <w:b/>
          <w:bCs/>
        </w:rPr>
        <w:lastRenderedPageBreak/>
        <w:t>82. Lead</w:t>
      </w:r>
    </w:p>
    <w:p w14:paraId="0A961582" w14:textId="6EB57015" w:rsidR="00D85EE1" w:rsidRDefault="00D85EE1" w:rsidP="00F5182C">
      <w:pPr>
        <w:tabs>
          <w:tab w:val="left" w:pos="1785"/>
        </w:tabs>
        <w:spacing w:line="480" w:lineRule="auto"/>
        <w:rPr>
          <w:rFonts w:ascii="Times New Roman" w:hAnsi="Times New Roman" w:cs="Times New Roman"/>
        </w:rPr>
      </w:pPr>
      <w:r>
        <w:rPr>
          <w:rFonts w:ascii="Times New Roman" w:hAnsi="Times New Roman" w:cs="Times New Roman"/>
        </w:rPr>
        <w:t>Lead in paints was very common in the past, but no longer due to its toxicity.</w:t>
      </w:r>
    </w:p>
    <w:p w14:paraId="6365426A" w14:textId="7DFEE5C0" w:rsidR="000F6C53" w:rsidRPr="000F6C53" w:rsidRDefault="000F6C53" w:rsidP="00F5182C">
      <w:pPr>
        <w:tabs>
          <w:tab w:val="left" w:pos="1785"/>
        </w:tabs>
        <w:spacing w:line="480" w:lineRule="auto"/>
        <w:rPr>
          <w:rFonts w:ascii="Times New Roman" w:hAnsi="Times New Roman" w:cs="Times New Roman"/>
          <w:b/>
          <w:bCs/>
        </w:rPr>
      </w:pPr>
      <w:r w:rsidRPr="000F6C53">
        <w:rPr>
          <w:rFonts w:ascii="Times New Roman" w:hAnsi="Times New Roman" w:cs="Times New Roman"/>
          <w:b/>
          <w:bCs/>
        </w:rPr>
        <w:t>83. Bismuth</w:t>
      </w:r>
    </w:p>
    <w:p w14:paraId="395F70ED" w14:textId="3973983D" w:rsidR="000F6C53" w:rsidRDefault="000F6C53" w:rsidP="00F5182C">
      <w:pPr>
        <w:tabs>
          <w:tab w:val="left" w:pos="1785"/>
        </w:tabs>
        <w:spacing w:line="480" w:lineRule="auto"/>
        <w:rPr>
          <w:rFonts w:ascii="Times New Roman" w:hAnsi="Times New Roman" w:cs="Times New Roman"/>
        </w:rPr>
      </w:pPr>
      <w:r>
        <w:rPr>
          <w:rFonts w:ascii="Times New Roman" w:hAnsi="Times New Roman" w:cs="Times New Roman"/>
        </w:rPr>
        <w:t>B</w:t>
      </w:r>
      <w:r w:rsidRPr="000F6C53">
        <w:rPr>
          <w:rFonts w:ascii="Times New Roman" w:hAnsi="Times New Roman" w:cs="Times New Roman"/>
        </w:rPr>
        <w:t>ismuth subsalicylate</w:t>
      </w:r>
      <w:r>
        <w:rPr>
          <w:rFonts w:ascii="Times New Roman" w:hAnsi="Times New Roman" w:cs="Times New Roman"/>
        </w:rPr>
        <w:t xml:space="preserve"> is the active ingredient in the well-known pink medicine Pepto-Bismol. The </w:t>
      </w:r>
      <w:r w:rsidR="009331CD">
        <w:rPr>
          <w:rFonts w:ascii="Times New Roman" w:hAnsi="Times New Roman" w:cs="Times New Roman"/>
        </w:rPr>
        <w:t xml:space="preserve">bismuth </w:t>
      </w:r>
      <w:r>
        <w:rPr>
          <w:rFonts w:ascii="Times New Roman" w:hAnsi="Times New Roman" w:cs="Times New Roman"/>
        </w:rPr>
        <w:t>compound is colorless. The pink color is due to the addition of food dyes.</w:t>
      </w:r>
    </w:p>
    <w:p w14:paraId="571D293E" w14:textId="50768AB3" w:rsidR="000F6C53" w:rsidRPr="000F6C53" w:rsidRDefault="000F6C53" w:rsidP="00F5182C">
      <w:pPr>
        <w:tabs>
          <w:tab w:val="left" w:pos="1785"/>
        </w:tabs>
        <w:spacing w:line="480" w:lineRule="auto"/>
        <w:rPr>
          <w:rFonts w:ascii="Times New Roman" w:hAnsi="Times New Roman" w:cs="Times New Roman"/>
          <w:b/>
          <w:bCs/>
        </w:rPr>
      </w:pPr>
      <w:r w:rsidRPr="000F6C53">
        <w:rPr>
          <w:rFonts w:ascii="Times New Roman" w:hAnsi="Times New Roman" w:cs="Times New Roman"/>
          <w:b/>
          <w:bCs/>
        </w:rPr>
        <w:t>84. Polonium</w:t>
      </w:r>
    </w:p>
    <w:p w14:paraId="01AF7C5C" w14:textId="33C55C20" w:rsidR="000F6C53" w:rsidRDefault="000F6C53" w:rsidP="00F5182C">
      <w:pPr>
        <w:tabs>
          <w:tab w:val="left" w:pos="1785"/>
        </w:tabs>
        <w:spacing w:line="480" w:lineRule="auto"/>
        <w:rPr>
          <w:rFonts w:ascii="Times New Roman" w:hAnsi="Times New Roman" w:cs="Times New Roman"/>
        </w:rPr>
      </w:pPr>
      <w:r>
        <w:rPr>
          <w:rFonts w:ascii="Times New Roman" w:hAnsi="Times New Roman" w:cs="Times New Roman"/>
        </w:rPr>
        <w:t>Working with massive a</w:t>
      </w:r>
      <w:r w:rsidR="009331CD">
        <w:rPr>
          <w:rFonts w:ascii="Times New Roman" w:hAnsi="Times New Roman" w:cs="Times New Roman"/>
        </w:rPr>
        <w:t>moun</w:t>
      </w:r>
      <w:r>
        <w:rPr>
          <w:rFonts w:ascii="Times New Roman" w:hAnsi="Times New Roman" w:cs="Times New Roman"/>
        </w:rPr>
        <w:t xml:space="preserve">ts of the mineral pitchblende, Marie and Pierre Curie isolated uranium and thorium. But the material was still radioactive. They </w:t>
      </w:r>
      <w:r w:rsidR="00D61A62">
        <w:rPr>
          <w:rFonts w:ascii="Times New Roman" w:hAnsi="Times New Roman" w:cs="Times New Roman"/>
        </w:rPr>
        <w:t xml:space="preserve">then </w:t>
      </w:r>
      <w:r>
        <w:rPr>
          <w:rFonts w:ascii="Times New Roman" w:hAnsi="Times New Roman" w:cs="Times New Roman"/>
        </w:rPr>
        <w:t>extracted polonium from the mineral.</w:t>
      </w:r>
    </w:p>
    <w:p w14:paraId="2177AF0E" w14:textId="4B66C67D" w:rsidR="000F6C53" w:rsidRPr="00BD2129" w:rsidRDefault="000F6C53" w:rsidP="00F5182C">
      <w:pPr>
        <w:tabs>
          <w:tab w:val="left" w:pos="1785"/>
        </w:tabs>
        <w:spacing w:line="480" w:lineRule="auto"/>
        <w:rPr>
          <w:rFonts w:ascii="Times New Roman" w:hAnsi="Times New Roman" w:cs="Times New Roman"/>
          <w:b/>
          <w:bCs/>
        </w:rPr>
      </w:pPr>
      <w:r w:rsidRPr="00BD2129">
        <w:rPr>
          <w:rFonts w:ascii="Times New Roman" w:hAnsi="Times New Roman" w:cs="Times New Roman"/>
          <w:b/>
          <w:bCs/>
        </w:rPr>
        <w:t>85. Astatine</w:t>
      </w:r>
    </w:p>
    <w:p w14:paraId="71A455E8" w14:textId="20FD8C15" w:rsidR="000F6C53" w:rsidRDefault="000F6C53" w:rsidP="00F5182C">
      <w:pPr>
        <w:tabs>
          <w:tab w:val="left" w:pos="1785"/>
        </w:tabs>
        <w:spacing w:line="480" w:lineRule="auto"/>
        <w:rPr>
          <w:rFonts w:ascii="Times New Roman" w:hAnsi="Times New Roman" w:cs="Times New Roman"/>
        </w:rPr>
      </w:pPr>
      <w:r>
        <w:rPr>
          <w:rFonts w:ascii="Times New Roman" w:hAnsi="Times New Roman" w:cs="Times New Roman"/>
        </w:rPr>
        <w:t xml:space="preserve">Many attempts were made to </w:t>
      </w:r>
      <w:r w:rsidR="009331CD">
        <w:rPr>
          <w:rFonts w:ascii="Times New Roman" w:hAnsi="Times New Roman" w:cs="Times New Roman"/>
        </w:rPr>
        <w:t>discover</w:t>
      </w:r>
      <w:r>
        <w:rPr>
          <w:rFonts w:ascii="Times New Roman" w:hAnsi="Times New Roman" w:cs="Times New Roman"/>
        </w:rPr>
        <w:t xml:space="preserve"> element 85</w:t>
      </w:r>
      <w:r w:rsidR="00264FB0">
        <w:rPr>
          <w:rFonts w:ascii="Times New Roman" w:hAnsi="Times New Roman" w:cs="Times New Roman"/>
        </w:rPr>
        <w:t xml:space="preserve"> until</w:t>
      </w:r>
      <w:r w:rsidR="00BD2129">
        <w:rPr>
          <w:rFonts w:ascii="Times New Roman" w:hAnsi="Times New Roman" w:cs="Times New Roman"/>
        </w:rPr>
        <w:t xml:space="preserve"> </w:t>
      </w:r>
      <w:r w:rsidR="00BD2129" w:rsidRPr="00BD2129">
        <w:rPr>
          <w:rFonts w:ascii="Times New Roman" w:hAnsi="Times New Roman" w:cs="Times New Roman"/>
        </w:rPr>
        <w:t>Emilio Segrè</w:t>
      </w:r>
      <w:r w:rsidR="00BD2129">
        <w:rPr>
          <w:rFonts w:ascii="Times New Roman" w:hAnsi="Times New Roman" w:cs="Times New Roman"/>
        </w:rPr>
        <w:t xml:space="preserve"> and his team were successful in 1940. It’s the rarest naturally occurring element in the earth’s crust.</w:t>
      </w:r>
    </w:p>
    <w:p w14:paraId="782652B7" w14:textId="68651888" w:rsidR="00BD2129" w:rsidRPr="00BD2129" w:rsidRDefault="00BD2129" w:rsidP="00F5182C">
      <w:pPr>
        <w:tabs>
          <w:tab w:val="left" w:pos="1785"/>
        </w:tabs>
        <w:spacing w:line="480" w:lineRule="auto"/>
        <w:rPr>
          <w:rFonts w:ascii="Times New Roman" w:hAnsi="Times New Roman" w:cs="Times New Roman"/>
          <w:b/>
          <w:bCs/>
        </w:rPr>
      </w:pPr>
      <w:r w:rsidRPr="00BD2129">
        <w:rPr>
          <w:rFonts w:ascii="Times New Roman" w:hAnsi="Times New Roman" w:cs="Times New Roman"/>
          <w:b/>
          <w:bCs/>
        </w:rPr>
        <w:t>8</w:t>
      </w:r>
      <w:r w:rsidR="001D7B27">
        <w:rPr>
          <w:rFonts w:ascii="Times New Roman" w:hAnsi="Times New Roman" w:cs="Times New Roman"/>
          <w:b/>
          <w:bCs/>
        </w:rPr>
        <w:t>6</w:t>
      </w:r>
      <w:r w:rsidRPr="00BD2129">
        <w:rPr>
          <w:rFonts w:ascii="Times New Roman" w:hAnsi="Times New Roman" w:cs="Times New Roman"/>
          <w:b/>
          <w:bCs/>
        </w:rPr>
        <w:t>. Radon</w:t>
      </w:r>
    </w:p>
    <w:p w14:paraId="6DBF9409" w14:textId="0489E736" w:rsidR="00BD2129" w:rsidRDefault="00BD2129" w:rsidP="00F5182C">
      <w:pPr>
        <w:tabs>
          <w:tab w:val="left" w:pos="1785"/>
        </w:tabs>
        <w:spacing w:line="480" w:lineRule="auto"/>
        <w:rPr>
          <w:rFonts w:ascii="Times New Roman" w:hAnsi="Times New Roman" w:cs="Times New Roman"/>
        </w:rPr>
      </w:pPr>
      <w:r>
        <w:rPr>
          <w:rFonts w:ascii="Times New Roman" w:hAnsi="Times New Roman" w:cs="Times New Roman"/>
        </w:rPr>
        <w:t xml:space="preserve">Radon levels can be measured in the air </w:t>
      </w:r>
      <w:r w:rsidR="009331CD">
        <w:rPr>
          <w:rFonts w:ascii="Times New Roman" w:hAnsi="Times New Roman" w:cs="Times New Roman"/>
        </w:rPr>
        <w:t>of</w:t>
      </w:r>
      <w:r>
        <w:rPr>
          <w:rFonts w:ascii="Times New Roman" w:hAnsi="Times New Roman" w:cs="Times New Roman"/>
        </w:rPr>
        <w:t xml:space="preserve"> homes and businesses, </w:t>
      </w:r>
      <w:r w:rsidR="002A3283">
        <w:rPr>
          <w:rFonts w:ascii="Times New Roman" w:hAnsi="Times New Roman" w:cs="Times New Roman"/>
        </w:rPr>
        <w:t xml:space="preserve">and levels vary </w:t>
      </w:r>
      <w:r>
        <w:rPr>
          <w:rFonts w:ascii="Times New Roman" w:hAnsi="Times New Roman" w:cs="Times New Roman"/>
        </w:rPr>
        <w:t>depending on the structures</w:t>
      </w:r>
      <w:r w:rsidR="009331CD">
        <w:rPr>
          <w:rFonts w:ascii="Times New Roman" w:hAnsi="Times New Roman" w:cs="Times New Roman"/>
        </w:rPr>
        <w:t>’</w:t>
      </w:r>
      <w:r>
        <w:rPr>
          <w:rFonts w:ascii="Times New Roman" w:hAnsi="Times New Roman" w:cs="Times New Roman"/>
        </w:rPr>
        <w:t xml:space="preserve"> building materials and the concentration of uranium in the soil beneath</w:t>
      </w:r>
      <w:r w:rsidR="00D42396">
        <w:rPr>
          <w:rFonts w:ascii="Times New Roman" w:hAnsi="Times New Roman" w:cs="Times New Roman"/>
        </w:rPr>
        <w:t xml:space="preserve"> through which radon can enter a dwelling. </w:t>
      </w:r>
      <w:r>
        <w:rPr>
          <w:rFonts w:ascii="Times New Roman" w:hAnsi="Times New Roman" w:cs="Times New Roman"/>
        </w:rPr>
        <w:t xml:space="preserve">Commercial kits are available to measure </w:t>
      </w:r>
      <w:r w:rsidR="009331CD">
        <w:rPr>
          <w:rFonts w:ascii="Times New Roman" w:hAnsi="Times New Roman" w:cs="Times New Roman"/>
        </w:rPr>
        <w:t xml:space="preserve">radon </w:t>
      </w:r>
      <w:r>
        <w:rPr>
          <w:rFonts w:ascii="Times New Roman" w:hAnsi="Times New Roman" w:cs="Times New Roman"/>
        </w:rPr>
        <w:t xml:space="preserve">levels and increased ventilation is recommended if levels are elevated. </w:t>
      </w:r>
    </w:p>
    <w:p w14:paraId="095290FB" w14:textId="77777777" w:rsidR="001D7B27" w:rsidRPr="00BD1183" w:rsidRDefault="001D7B27" w:rsidP="00F5182C">
      <w:pPr>
        <w:tabs>
          <w:tab w:val="left" w:pos="1785"/>
        </w:tabs>
        <w:spacing w:line="480" w:lineRule="auto"/>
        <w:rPr>
          <w:rFonts w:ascii="Times New Roman" w:hAnsi="Times New Roman" w:cs="Times New Roman"/>
          <w:b/>
          <w:bCs/>
        </w:rPr>
      </w:pPr>
      <w:r w:rsidRPr="00BD1183">
        <w:rPr>
          <w:rFonts w:ascii="Times New Roman" w:hAnsi="Times New Roman" w:cs="Times New Roman"/>
          <w:b/>
          <w:bCs/>
        </w:rPr>
        <w:t>87. Francium</w:t>
      </w:r>
    </w:p>
    <w:p w14:paraId="0373DA32" w14:textId="12BE0FD6" w:rsidR="00BD1183" w:rsidRDefault="00BD1183" w:rsidP="00F5182C">
      <w:pPr>
        <w:tabs>
          <w:tab w:val="left" w:pos="1785"/>
        </w:tabs>
        <w:spacing w:line="480" w:lineRule="auto"/>
        <w:rPr>
          <w:rFonts w:ascii="Times New Roman" w:hAnsi="Times New Roman" w:cs="Times New Roman"/>
        </w:rPr>
      </w:pPr>
      <w:r>
        <w:rPr>
          <w:rFonts w:ascii="Times New Roman" w:hAnsi="Times New Roman" w:cs="Times New Roman"/>
        </w:rPr>
        <w:t xml:space="preserve"> The size of atoms increases down a group and across a period, right to left. It follows that francium in the lower left corner would be larger than any other atom. </w:t>
      </w:r>
      <w:r w:rsidR="009331CD">
        <w:rPr>
          <w:rFonts w:ascii="Times New Roman" w:hAnsi="Times New Roman" w:cs="Times New Roman"/>
        </w:rPr>
        <w:t>And it is.</w:t>
      </w:r>
    </w:p>
    <w:p w14:paraId="6342A6BA" w14:textId="1C1DF0F0" w:rsidR="00BD1183" w:rsidRPr="00BD1183" w:rsidRDefault="00BD1183" w:rsidP="00F5182C">
      <w:pPr>
        <w:tabs>
          <w:tab w:val="left" w:pos="1785"/>
        </w:tabs>
        <w:spacing w:line="480" w:lineRule="auto"/>
        <w:rPr>
          <w:rFonts w:ascii="Times New Roman" w:hAnsi="Times New Roman" w:cs="Times New Roman"/>
          <w:b/>
          <w:bCs/>
        </w:rPr>
      </w:pPr>
      <w:r w:rsidRPr="00BD1183">
        <w:rPr>
          <w:rFonts w:ascii="Times New Roman" w:hAnsi="Times New Roman" w:cs="Times New Roman"/>
          <w:b/>
          <w:bCs/>
        </w:rPr>
        <w:lastRenderedPageBreak/>
        <w:t>88. Radium</w:t>
      </w:r>
    </w:p>
    <w:p w14:paraId="2A0EF2D3" w14:textId="1CF956CD" w:rsidR="001D7B27" w:rsidRDefault="00BD1183" w:rsidP="00F5182C">
      <w:pPr>
        <w:tabs>
          <w:tab w:val="left" w:pos="1785"/>
        </w:tabs>
        <w:spacing w:line="480" w:lineRule="auto"/>
        <w:rPr>
          <w:rFonts w:ascii="Times New Roman" w:hAnsi="Times New Roman" w:cs="Times New Roman"/>
        </w:rPr>
      </w:pPr>
      <w:r>
        <w:rPr>
          <w:rFonts w:ascii="Times New Roman" w:hAnsi="Times New Roman" w:cs="Times New Roman"/>
        </w:rPr>
        <w:t>After the discovery of radioactive elements, it was thought tha</w:t>
      </w:r>
      <w:r w:rsidR="009331CD">
        <w:rPr>
          <w:rFonts w:ascii="Times New Roman" w:hAnsi="Times New Roman" w:cs="Times New Roman"/>
        </w:rPr>
        <w:t>t</w:t>
      </w:r>
      <w:r>
        <w:rPr>
          <w:rFonts w:ascii="Times New Roman" w:hAnsi="Times New Roman" w:cs="Times New Roman"/>
        </w:rPr>
        <w:t xml:space="preserve"> radiation could have health benefits. Small quantities of radium were added to numerous products in the 1930s before its danger was realized.  </w:t>
      </w:r>
      <w:r w:rsidR="001D7B27">
        <w:rPr>
          <w:rFonts w:ascii="Times New Roman" w:hAnsi="Times New Roman" w:cs="Times New Roman"/>
        </w:rPr>
        <w:t xml:space="preserve"> </w:t>
      </w:r>
    </w:p>
    <w:p w14:paraId="60F5759E" w14:textId="364FDA92" w:rsidR="00CD08CB" w:rsidRPr="00CD08CB" w:rsidRDefault="00CD08CB" w:rsidP="00F5182C">
      <w:pPr>
        <w:tabs>
          <w:tab w:val="left" w:pos="1785"/>
        </w:tabs>
        <w:spacing w:line="480" w:lineRule="auto"/>
        <w:rPr>
          <w:rFonts w:ascii="Times New Roman" w:hAnsi="Times New Roman" w:cs="Times New Roman"/>
          <w:b/>
          <w:bCs/>
        </w:rPr>
      </w:pPr>
      <w:r w:rsidRPr="00CD08CB">
        <w:rPr>
          <w:rFonts w:ascii="Times New Roman" w:hAnsi="Times New Roman" w:cs="Times New Roman"/>
          <w:b/>
          <w:bCs/>
        </w:rPr>
        <w:t>89. Actinium</w:t>
      </w:r>
    </w:p>
    <w:p w14:paraId="5A5D4451" w14:textId="00FD5A39" w:rsidR="00CD08CB" w:rsidRDefault="00CD08CB" w:rsidP="00F5182C">
      <w:pPr>
        <w:tabs>
          <w:tab w:val="left" w:pos="1785"/>
        </w:tabs>
        <w:spacing w:line="480" w:lineRule="auto"/>
        <w:rPr>
          <w:rFonts w:ascii="Times New Roman" w:hAnsi="Times New Roman" w:cs="Times New Roman"/>
        </w:rPr>
      </w:pPr>
      <w:r>
        <w:rPr>
          <w:rFonts w:ascii="Times New Roman" w:hAnsi="Times New Roman" w:cs="Times New Roman"/>
        </w:rPr>
        <w:t>Many claims were made for the discovery of element 89. Its radiation is so intense, it can produce a blue glow due to ionization of its surroundings.</w:t>
      </w:r>
    </w:p>
    <w:p w14:paraId="631FE7D7" w14:textId="0346C1B1" w:rsidR="00FF1EAB" w:rsidRPr="00FF1EAB" w:rsidRDefault="00FF1EAB" w:rsidP="00F5182C">
      <w:pPr>
        <w:tabs>
          <w:tab w:val="left" w:pos="1785"/>
        </w:tabs>
        <w:spacing w:line="480" w:lineRule="auto"/>
        <w:rPr>
          <w:rFonts w:ascii="Times New Roman" w:hAnsi="Times New Roman" w:cs="Times New Roman"/>
          <w:b/>
          <w:bCs/>
        </w:rPr>
      </w:pPr>
      <w:r w:rsidRPr="00FF1EAB">
        <w:rPr>
          <w:rFonts w:ascii="Times New Roman" w:hAnsi="Times New Roman" w:cs="Times New Roman"/>
          <w:b/>
          <w:bCs/>
        </w:rPr>
        <w:t>90. Thorium</w:t>
      </w:r>
    </w:p>
    <w:p w14:paraId="1B77649D" w14:textId="2483AC33" w:rsidR="00FF1EAB" w:rsidRDefault="00FF1EAB" w:rsidP="00F5182C">
      <w:pPr>
        <w:tabs>
          <w:tab w:val="left" w:pos="1785"/>
        </w:tabs>
        <w:spacing w:line="480" w:lineRule="auto"/>
        <w:rPr>
          <w:rFonts w:ascii="Times New Roman" w:hAnsi="Times New Roman" w:cs="Times New Roman"/>
        </w:rPr>
      </w:pPr>
      <w:r>
        <w:rPr>
          <w:rFonts w:ascii="Times New Roman" w:hAnsi="Times New Roman" w:cs="Times New Roman"/>
        </w:rPr>
        <w:t>Once used widely in the mantel filaments of portable lanterns, thorium has long been considered a possible alternative fuel to uranium as it is more abundant. Its radioactive waste products are, however, especially intense.</w:t>
      </w:r>
    </w:p>
    <w:p w14:paraId="779A5FD7" w14:textId="22A1214E" w:rsidR="00FF1EAB" w:rsidRPr="00A17ED4" w:rsidRDefault="00FF1EAB" w:rsidP="00F5182C">
      <w:pPr>
        <w:tabs>
          <w:tab w:val="left" w:pos="1785"/>
        </w:tabs>
        <w:spacing w:line="480" w:lineRule="auto"/>
        <w:rPr>
          <w:rFonts w:ascii="Times New Roman" w:hAnsi="Times New Roman" w:cs="Times New Roman"/>
          <w:b/>
          <w:bCs/>
        </w:rPr>
      </w:pPr>
      <w:r w:rsidRPr="00A17ED4">
        <w:rPr>
          <w:rFonts w:ascii="Times New Roman" w:hAnsi="Times New Roman" w:cs="Times New Roman"/>
          <w:b/>
          <w:bCs/>
        </w:rPr>
        <w:t>91. Protactinium</w:t>
      </w:r>
      <w:r w:rsidR="00FC737A">
        <w:rPr>
          <w:rFonts w:ascii="Times New Roman" w:hAnsi="Times New Roman" w:cs="Times New Roman"/>
          <w:b/>
          <w:bCs/>
        </w:rPr>
        <w:t xml:space="preserve">  </w:t>
      </w:r>
    </w:p>
    <w:p w14:paraId="334FD2E8" w14:textId="2FEC1028" w:rsidR="00FF1EAB" w:rsidRDefault="00FF1EAB" w:rsidP="00F5182C">
      <w:pPr>
        <w:tabs>
          <w:tab w:val="left" w:pos="1785"/>
        </w:tabs>
        <w:spacing w:line="480" w:lineRule="auto"/>
        <w:rPr>
          <w:rFonts w:ascii="Times New Roman" w:hAnsi="Times New Roman" w:cs="Times New Roman"/>
        </w:rPr>
      </w:pPr>
      <w:r>
        <w:rPr>
          <w:rFonts w:ascii="Times New Roman" w:hAnsi="Times New Roman" w:cs="Times New Roman"/>
        </w:rPr>
        <w:t xml:space="preserve">With a few exceptions, proceeding from hydrogen along the periodic table, atomic masses increase. Protactinium however has a slightly lower atomic mass than its predecessor, thorium (Co/Ni, </w:t>
      </w:r>
      <w:r w:rsidR="00A17ED4">
        <w:rPr>
          <w:rFonts w:ascii="Times New Roman" w:hAnsi="Times New Roman" w:cs="Times New Roman"/>
        </w:rPr>
        <w:t xml:space="preserve">Ar/K, and </w:t>
      </w:r>
      <w:r>
        <w:rPr>
          <w:rFonts w:ascii="Times New Roman" w:hAnsi="Times New Roman" w:cs="Times New Roman"/>
        </w:rPr>
        <w:t>Te</w:t>
      </w:r>
      <w:r w:rsidR="00A17ED4">
        <w:rPr>
          <w:rFonts w:ascii="Times New Roman" w:hAnsi="Times New Roman" w:cs="Times New Roman"/>
        </w:rPr>
        <w:t>/I are other pairs where this occurs). This is due to one heavy isotope having a high percent abundance increas</w:t>
      </w:r>
      <w:r w:rsidR="009331CD">
        <w:rPr>
          <w:rFonts w:ascii="Times New Roman" w:hAnsi="Times New Roman" w:cs="Times New Roman"/>
        </w:rPr>
        <w:t>ing</w:t>
      </w:r>
      <w:r w:rsidR="00A17ED4">
        <w:rPr>
          <w:rFonts w:ascii="Times New Roman" w:hAnsi="Times New Roman" w:cs="Times New Roman"/>
        </w:rPr>
        <w:t xml:space="preserve"> the weighted isotopic average (atomic mass).</w:t>
      </w:r>
    </w:p>
    <w:p w14:paraId="100CCCF0" w14:textId="0803EBBF" w:rsidR="00CB437D" w:rsidRPr="00CB437D" w:rsidRDefault="00CB437D" w:rsidP="00F5182C">
      <w:pPr>
        <w:tabs>
          <w:tab w:val="left" w:pos="1785"/>
        </w:tabs>
        <w:spacing w:line="480" w:lineRule="auto"/>
        <w:rPr>
          <w:rFonts w:ascii="Times New Roman" w:hAnsi="Times New Roman" w:cs="Times New Roman"/>
          <w:b/>
          <w:bCs/>
        </w:rPr>
      </w:pPr>
      <w:r w:rsidRPr="00CB437D">
        <w:rPr>
          <w:rFonts w:ascii="Times New Roman" w:hAnsi="Times New Roman" w:cs="Times New Roman"/>
          <w:b/>
          <w:bCs/>
        </w:rPr>
        <w:t>92. Uranium</w:t>
      </w:r>
    </w:p>
    <w:p w14:paraId="20709724" w14:textId="734B9777" w:rsidR="00CB437D" w:rsidRDefault="00CB437D" w:rsidP="00F5182C">
      <w:pPr>
        <w:tabs>
          <w:tab w:val="left" w:pos="1785"/>
        </w:tabs>
        <w:spacing w:line="480" w:lineRule="auto"/>
        <w:rPr>
          <w:rFonts w:ascii="Times New Roman" w:hAnsi="Times New Roman" w:cs="Times New Roman"/>
        </w:rPr>
      </w:pPr>
      <w:r>
        <w:rPr>
          <w:rFonts w:ascii="Times New Roman" w:hAnsi="Times New Roman" w:cs="Times New Roman"/>
        </w:rPr>
        <w:t xml:space="preserve">A quirky reference to nuclear fission </w:t>
      </w:r>
      <w:r w:rsidR="0029357A">
        <w:rPr>
          <w:rFonts w:ascii="Times New Roman" w:hAnsi="Times New Roman" w:cs="Times New Roman"/>
        </w:rPr>
        <w:t>that</w:t>
      </w:r>
      <w:r>
        <w:rPr>
          <w:rFonts w:ascii="Times New Roman" w:hAnsi="Times New Roman" w:cs="Times New Roman"/>
        </w:rPr>
        <w:t xml:space="preserve"> is clearly a hazardous process.</w:t>
      </w:r>
    </w:p>
    <w:p w14:paraId="48A82606" w14:textId="12C591CF" w:rsidR="00CB437D" w:rsidRPr="00CB437D" w:rsidRDefault="00CB437D" w:rsidP="00F5182C">
      <w:pPr>
        <w:tabs>
          <w:tab w:val="left" w:pos="1785"/>
        </w:tabs>
        <w:spacing w:line="480" w:lineRule="auto"/>
        <w:rPr>
          <w:rFonts w:ascii="Times New Roman" w:hAnsi="Times New Roman" w:cs="Times New Roman"/>
          <w:b/>
          <w:bCs/>
        </w:rPr>
      </w:pPr>
      <w:r w:rsidRPr="00CB437D">
        <w:rPr>
          <w:rFonts w:ascii="Times New Roman" w:hAnsi="Times New Roman" w:cs="Times New Roman"/>
          <w:b/>
          <w:bCs/>
        </w:rPr>
        <w:t>93. Neptunium</w:t>
      </w:r>
    </w:p>
    <w:p w14:paraId="6E2FA24F" w14:textId="6AD629E2" w:rsidR="00CB437D" w:rsidRDefault="00CB437D"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Compounds of neptunium have been made and they displa</w:t>
      </w:r>
      <w:r w:rsidR="009331CD">
        <w:rPr>
          <w:rFonts w:ascii="Times New Roman" w:hAnsi="Times New Roman" w:cs="Times New Roman"/>
        </w:rPr>
        <w:t>y</w:t>
      </w:r>
      <w:r>
        <w:rPr>
          <w:rFonts w:ascii="Times New Roman" w:hAnsi="Times New Roman" w:cs="Times New Roman"/>
        </w:rPr>
        <w:t xml:space="preserve"> a range of colors depending </w:t>
      </w:r>
      <w:r w:rsidR="009331CD">
        <w:rPr>
          <w:rFonts w:ascii="Times New Roman" w:hAnsi="Times New Roman" w:cs="Times New Roman"/>
        </w:rPr>
        <w:t>on</w:t>
      </w:r>
      <w:r>
        <w:rPr>
          <w:rFonts w:ascii="Times New Roman" w:hAnsi="Times New Roman" w:cs="Times New Roman"/>
        </w:rPr>
        <w:t xml:space="preserve"> the metal’s oxidation state.</w:t>
      </w:r>
    </w:p>
    <w:p w14:paraId="040C79B3" w14:textId="6D113687" w:rsidR="00840706" w:rsidRPr="00840706" w:rsidRDefault="00840706" w:rsidP="00F5182C">
      <w:pPr>
        <w:tabs>
          <w:tab w:val="left" w:pos="1785"/>
        </w:tabs>
        <w:spacing w:line="480" w:lineRule="auto"/>
        <w:rPr>
          <w:rFonts w:ascii="Times New Roman" w:hAnsi="Times New Roman" w:cs="Times New Roman"/>
          <w:b/>
          <w:bCs/>
        </w:rPr>
      </w:pPr>
      <w:r w:rsidRPr="00840706">
        <w:rPr>
          <w:rFonts w:ascii="Times New Roman" w:hAnsi="Times New Roman" w:cs="Times New Roman"/>
          <w:b/>
          <w:bCs/>
        </w:rPr>
        <w:t>94. Plutonium</w:t>
      </w:r>
    </w:p>
    <w:p w14:paraId="01F6898F" w14:textId="6F53EFF5" w:rsidR="00840706" w:rsidRDefault="00840706" w:rsidP="00F5182C">
      <w:pPr>
        <w:tabs>
          <w:tab w:val="left" w:pos="1785"/>
        </w:tabs>
        <w:spacing w:line="480" w:lineRule="auto"/>
        <w:rPr>
          <w:rFonts w:ascii="Times New Roman" w:hAnsi="Times New Roman" w:cs="Times New Roman"/>
        </w:rPr>
      </w:pPr>
      <w:r>
        <w:rPr>
          <w:rFonts w:ascii="Times New Roman" w:hAnsi="Times New Roman" w:cs="Times New Roman"/>
        </w:rPr>
        <w:t xml:space="preserve">A reference to the cultural and scientific uses of </w:t>
      </w:r>
      <w:r w:rsidR="009331CD">
        <w:rPr>
          <w:rFonts w:ascii="Times New Roman" w:hAnsi="Times New Roman" w:cs="Times New Roman"/>
        </w:rPr>
        <w:t>the word “</w:t>
      </w:r>
      <w:r>
        <w:rPr>
          <w:rFonts w:ascii="Times New Roman" w:hAnsi="Times New Roman" w:cs="Times New Roman"/>
        </w:rPr>
        <w:t>Pluto.</w:t>
      </w:r>
      <w:r w:rsidR="009331CD">
        <w:rPr>
          <w:rFonts w:ascii="Times New Roman" w:hAnsi="Times New Roman" w:cs="Times New Roman"/>
        </w:rPr>
        <w:t>”</w:t>
      </w:r>
      <w:r w:rsidR="0029357A">
        <w:rPr>
          <w:rFonts w:ascii="Times New Roman" w:hAnsi="Times New Roman" w:cs="Times New Roman"/>
        </w:rPr>
        <w:t xml:space="preserve"> And yeah, I’m still pissed. </w:t>
      </w:r>
    </w:p>
    <w:p w14:paraId="0587200A" w14:textId="1F6D35A1" w:rsidR="00840706" w:rsidRPr="00840706" w:rsidRDefault="00840706" w:rsidP="00F5182C">
      <w:pPr>
        <w:tabs>
          <w:tab w:val="left" w:pos="1785"/>
        </w:tabs>
        <w:spacing w:line="480" w:lineRule="auto"/>
        <w:rPr>
          <w:rFonts w:ascii="Times New Roman" w:hAnsi="Times New Roman" w:cs="Times New Roman"/>
          <w:b/>
          <w:bCs/>
        </w:rPr>
      </w:pPr>
      <w:r w:rsidRPr="00840706">
        <w:rPr>
          <w:rFonts w:ascii="Times New Roman" w:hAnsi="Times New Roman" w:cs="Times New Roman"/>
          <w:b/>
          <w:bCs/>
        </w:rPr>
        <w:t>95. Americium</w:t>
      </w:r>
    </w:p>
    <w:p w14:paraId="499598F1" w14:textId="1B7824C0" w:rsidR="00840706" w:rsidRDefault="00840706" w:rsidP="00F5182C">
      <w:pPr>
        <w:tabs>
          <w:tab w:val="left" w:pos="1785"/>
        </w:tabs>
        <w:spacing w:line="480" w:lineRule="auto"/>
        <w:rPr>
          <w:rFonts w:ascii="Times New Roman" w:hAnsi="Times New Roman" w:cs="Times New Roman"/>
        </w:rPr>
      </w:pPr>
      <w:r w:rsidRPr="00840706">
        <w:rPr>
          <w:rFonts w:ascii="Times New Roman" w:hAnsi="Times New Roman" w:cs="Times New Roman"/>
          <w:vertAlign w:val="superscript"/>
        </w:rPr>
        <w:t>241</w:t>
      </w:r>
      <w:r>
        <w:rPr>
          <w:rFonts w:ascii="Times New Roman" w:hAnsi="Times New Roman" w:cs="Times New Roman"/>
        </w:rPr>
        <w:t>Am is used in some smoke detectors and can be easily measured with a Geiger counter.</w:t>
      </w:r>
    </w:p>
    <w:p w14:paraId="440FB8B2" w14:textId="30718C31" w:rsidR="00840706" w:rsidRPr="00840706" w:rsidRDefault="00840706" w:rsidP="00F5182C">
      <w:pPr>
        <w:tabs>
          <w:tab w:val="left" w:pos="1785"/>
        </w:tabs>
        <w:spacing w:line="480" w:lineRule="auto"/>
        <w:rPr>
          <w:rFonts w:ascii="Times New Roman" w:hAnsi="Times New Roman" w:cs="Times New Roman"/>
          <w:b/>
          <w:bCs/>
        </w:rPr>
      </w:pPr>
      <w:r w:rsidRPr="00840706">
        <w:rPr>
          <w:rFonts w:ascii="Times New Roman" w:hAnsi="Times New Roman" w:cs="Times New Roman"/>
          <w:b/>
          <w:bCs/>
        </w:rPr>
        <w:t>96. Curium</w:t>
      </w:r>
    </w:p>
    <w:p w14:paraId="3E2DCD53" w14:textId="6D5EDA0C" w:rsidR="00840706" w:rsidRDefault="00840706" w:rsidP="00F5182C">
      <w:pPr>
        <w:tabs>
          <w:tab w:val="left" w:pos="1785"/>
        </w:tabs>
        <w:spacing w:line="480" w:lineRule="auto"/>
        <w:rPr>
          <w:rFonts w:ascii="Times New Roman" w:hAnsi="Times New Roman" w:cs="Times New Roman"/>
        </w:rPr>
      </w:pPr>
      <w:r>
        <w:rPr>
          <w:rFonts w:ascii="Times New Roman" w:hAnsi="Times New Roman" w:cs="Times New Roman"/>
        </w:rPr>
        <w:t>Marie Curie was not only honored by having an element named after her but by the award of tw</w:t>
      </w:r>
      <w:r w:rsidR="009331CD">
        <w:rPr>
          <w:rFonts w:ascii="Times New Roman" w:hAnsi="Times New Roman" w:cs="Times New Roman"/>
        </w:rPr>
        <w:t>o</w:t>
      </w:r>
      <w:r>
        <w:rPr>
          <w:rFonts w:ascii="Times New Roman" w:hAnsi="Times New Roman" w:cs="Times New Roman"/>
        </w:rPr>
        <w:t xml:space="preserve"> Nobel Prizes. Only four other people have won two Nobel Prizes.</w:t>
      </w:r>
    </w:p>
    <w:p w14:paraId="23133C1E" w14:textId="3DADDFE7" w:rsidR="00840706" w:rsidRPr="00840706" w:rsidRDefault="00840706" w:rsidP="00F5182C">
      <w:pPr>
        <w:tabs>
          <w:tab w:val="left" w:pos="1785"/>
        </w:tabs>
        <w:spacing w:line="480" w:lineRule="auto"/>
        <w:rPr>
          <w:rFonts w:ascii="Times New Roman" w:hAnsi="Times New Roman" w:cs="Times New Roman"/>
          <w:b/>
          <w:bCs/>
        </w:rPr>
      </w:pPr>
      <w:r w:rsidRPr="00840706">
        <w:rPr>
          <w:rFonts w:ascii="Times New Roman" w:hAnsi="Times New Roman" w:cs="Times New Roman"/>
          <w:b/>
          <w:bCs/>
        </w:rPr>
        <w:t>97. Berkelium</w:t>
      </w:r>
    </w:p>
    <w:p w14:paraId="307615F7" w14:textId="2A195FDE" w:rsidR="00840706" w:rsidRDefault="00CB7DB6" w:rsidP="00F5182C">
      <w:pPr>
        <w:tabs>
          <w:tab w:val="left" w:pos="1785"/>
        </w:tabs>
        <w:spacing w:line="480" w:lineRule="auto"/>
        <w:rPr>
          <w:rFonts w:ascii="Times New Roman" w:hAnsi="Times New Roman" w:cs="Times New Roman"/>
        </w:rPr>
      </w:pPr>
      <w:r>
        <w:rPr>
          <w:rFonts w:ascii="Times New Roman" w:hAnsi="Times New Roman" w:cs="Times New Roman"/>
        </w:rPr>
        <w:t xml:space="preserve">A lot of information can be gained from the history and science of the elements such as realizing this </w:t>
      </w:r>
      <w:r w:rsidR="00840706">
        <w:rPr>
          <w:rFonts w:ascii="Times New Roman" w:hAnsi="Times New Roman" w:cs="Times New Roman"/>
        </w:rPr>
        <w:t xml:space="preserve">element is named after the University of California at Berkeley, one of the foremost colleges </w:t>
      </w:r>
      <w:r w:rsidR="00B44B52">
        <w:rPr>
          <w:rFonts w:ascii="Times New Roman" w:hAnsi="Times New Roman" w:cs="Times New Roman"/>
        </w:rPr>
        <w:t xml:space="preserve">in the U.S. </w:t>
      </w:r>
      <w:r w:rsidR="00840706">
        <w:rPr>
          <w:rFonts w:ascii="Times New Roman" w:hAnsi="Times New Roman" w:cs="Times New Roman"/>
        </w:rPr>
        <w:t>for scientific research</w:t>
      </w:r>
      <w:r w:rsidR="009331CD">
        <w:rPr>
          <w:rFonts w:ascii="Times New Roman" w:hAnsi="Times New Roman" w:cs="Times New Roman"/>
        </w:rPr>
        <w:t xml:space="preserve">. </w:t>
      </w:r>
    </w:p>
    <w:p w14:paraId="2B4A326D" w14:textId="34FEC8CB" w:rsidR="00B44B52" w:rsidRPr="00B44B52" w:rsidRDefault="00B44B52" w:rsidP="00F5182C">
      <w:pPr>
        <w:tabs>
          <w:tab w:val="left" w:pos="1785"/>
        </w:tabs>
        <w:spacing w:line="480" w:lineRule="auto"/>
        <w:rPr>
          <w:rFonts w:ascii="Times New Roman" w:hAnsi="Times New Roman" w:cs="Times New Roman"/>
          <w:b/>
          <w:bCs/>
        </w:rPr>
      </w:pPr>
      <w:r w:rsidRPr="00B44B52">
        <w:rPr>
          <w:rFonts w:ascii="Times New Roman" w:hAnsi="Times New Roman" w:cs="Times New Roman"/>
          <w:b/>
          <w:bCs/>
        </w:rPr>
        <w:t>98. Californium</w:t>
      </w:r>
    </w:p>
    <w:p w14:paraId="5422A149" w14:textId="0FE5444A" w:rsidR="00B44B52" w:rsidRDefault="00B44B52" w:rsidP="00F5182C">
      <w:pPr>
        <w:tabs>
          <w:tab w:val="left" w:pos="1785"/>
        </w:tabs>
        <w:spacing w:line="480" w:lineRule="auto"/>
        <w:rPr>
          <w:rFonts w:ascii="Times New Roman" w:hAnsi="Times New Roman" w:cs="Times New Roman"/>
        </w:rPr>
      </w:pPr>
      <w:r>
        <w:rPr>
          <w:rFonts w:ascii="Times New Roman" w:hAnsi="Times New Roman" w:cs="Times New Roman"/>
        </w:rPr>
        <w:t xml:space="preserve">A fun pun on the old song </w:t>
      </w:r>
      <w:r w:rsidR="00B07279">
        <w:rPr>
          <w:rFonts w:ascii="Times New Roman" w:hAnsi="Times New Roman" w:cs="Times New Roman"/>
        </w:rPr>
        <w:t xml:space="preserve">lyrics of </w:t>
      </w:r>
      <w:r w:rsidRPr="00B44B52">
        <w:rPr>
          <w:rFonts w:ascii="Times New Roman" w:hAnsi="Times New Roman" w:cs="Times New Roman"/>
          <w:i/>
          <w:iCs/>
        </w:rPr>
        <w:t>California Dreamin</w:t>
      </w:r>
      <w:r>
        <w:rPr>
          <w:rFonts w:ascii="Times New Roman" w:hAnsi="Times New Roman" w:cs="Times New Roman"/>
        </w:rPr>
        <w:t>.’</w:t>
      </w:r>
      <w:r w:rsidR="00B07279">
        <w:rPr>
          <w:rFonts w:ascii="Times New Roman" w:hAnsi="Times New Roman" w:cs="Times New Roman"/>
        </w:rPr>
        <w:t xml:space="preserve"> The element was prepared by Seaborg and group by bombarding element number 96 with alpha particles.</w:t>
      </w:r>
    </w:p>
    <w:p w14:paraId="1FD45ACF" w14:textId="581E2FF5" w:rsidR="00B44B52" w:rsidRPr="00B44B52" w:rsidRDefault="00B44B52" w:rsidP="00F5182C">
      <w:pPr>
        <w:tabs>
          <w:tab w:val="left" w:pos="1785"/>
        </w:tabs>
        <w:spacing w:line="480" w:lineRule="auto"/>
        <w:rPr>
          <w:rFonts w:ascii="Times New Roman" w:hAnsi="Times New Roman" w:cs="Times New Roman"/>
          <w:b/>
          <w:bCs/>
        </w:rPr>
      </w:pPr>
      <w:r w:rsidRPr="00B44B52">
        <w:rPr>
          <w:rFonts w:ascii="Times New Roman" w:hAnsi="Times New Roman" w:cs="Times New Roman"/>
          <w:b/>
          <w:bCs/>
        </w:rPr>
        <w:t>99. Einsteinium</w:t>
      </w:r>
    </w:p>
    <w:p w14:paraId="60285052" w14:textId="6C372596" w:rsidR="00B44B52" w:rsidRDefault="00B44B52"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element was detected by Albert Ghioso and named in honor of another prominent Albert. </w:t>
      </w:r>
    </w:p>
    <w:p w14:paraId="034E02CB" w14:textId="2A7F9893" w:rsidR="00B44B52" w:rsidRPr="00B720C0" w:rsidRDefault="00B44B52" w:rsidP="00F5182C">
      <w:pPr>
        <w:tabs>
          <w:tab w:val="left" w:pos="1785"/>
        </w:tabs>
        <w:spacing w:line="480" w:lineRule="auto"/>
        <w:rPr>
          <w:rFonts w:ascii="Times New Roman" w:hAnsi="Times New Roman" w:cs="Times New Roman"/>
          <w:b/>
          <w:bCs/>
        </w:rPr>
      </w:pPr>
      <w:r w:rsidRPr="00B720C0">
        <w:rPr>
          <w:rFonts w:ascii="Times New Roman" w:hAnsi="Times New Roman" w:cs="Times New Roman"/>
          <w:b/>
          <w:bCs/>
        </w:rPr>
        <w:t>100. Fermium</w:t>
      </w:r>
    </w:p>
    <w:p w14:paraId="02462E26" w14:textId="45C6421D" w:rsidR="00B44B52" w:rsidRDefault="00B44B52"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 xml:space="preserve">Enrico Fermi </w:t>
      </w:r>
      <w:r w:rsidRPr="00B44B52">
        <w:rPr>
          <w:rFonts w:ascii="Times New Roman" w:hAnsi="Times New Roman" w:cs="Times New Roman"/>
        </w:rPr>
        <w:t>creat</w:t>
      </w:r>
      <w:r>
        <w:rPr>
          <w:rFonts w:ascii="Times New Roman" w:hAnsi="Times New Roman" w:cs="Times New Roman"/>
        </w:rPr>
        <w:t>ed</w:t>
      </w:r>
      <w:r w:rsidRPr="00B44B52">
        <w:rPr>
          <w:rFonts w:ascii="Times New Roman" w:hAnsi="Times New Roman" w:cs="Times New Roman"/>
        </w:rPr>
        <w:t xml:space="preserve"> the world's first artificial nuclear reactor</w:t>
      </w:r>
      <w:r>
        <w:rPr>
          <w:rFonts w:ascii="Times New Roman" w:hAnsi="Times New Roman" w:cs="Times New Roman"/>
        </w:rPr>
        <w:t xml:space="preserve"> at the University of Chicago. </w:t>
      </w:r>
    </w:p>
    <w:p w14:paraId="61C5C095" w14:textId="2CCBE2AA" w:rsidR="00B44B52" w:rsidRPr="00B720C0" w:rsidRDefault="00B44B52" w:rsidP="00F5182C">
      <w:pPr>
        <w:tabs>
          <w:tab w:val="left" w:pos="1785"/>
        </w:tabs>
        <w:spacing w:line="480" w:lineRule="auto"/>
        <w:rPr>
          <w:rFonts w:ascii="Times New Roman" w:hAnsi="Times New Roman" w:cs="Times New Roman"/>
          <w:b/>
          <w:bCs/>
        </w:rPr>
      </w:pPr>
      <w:r w:rsidRPr="00B720C0">
        <w:rPr>
          <w:rFonts w:ascii="Times New Roman" w:hAnsi="Times New Roman" w:cs="Times New Roman"/>
          <w:b/>
          <w:bCs/>
        </w:rPr>
        <w:t>101. Mendelevium</w:t>
      </w:r>
    </w:p>
    <w:p w14:paraId="73F7EA4D" w14:textId="29E5488A" w:rsidR="00B44B52" w:rsidRDefault="00B44B52" w:rsidP="00F5182C">
      <w:pPr>
        <w:tabs>
          <w:tab w:val="left" w:pos="1785"/>
        </w:tabs>
        <w:spacing w:line="480" w:lineRule="auto"/>
        <w:rPr>
          <w:rFonts w:ascii="Times New Roman" w:hAnsi="Times New Roman" w:cs="Times New Roman"/>
        </w:rPr>
      </w:pPr>
      <w:r>
        <w:rPr>
          <w:rFonts w:ascii="Times New Roman" w:hAnsi="Times New Roman" w:cs="Times New Roman"/>
        </w:rPr>
        <w:t>As much as any other scientist, Dmitri Mendele</w:t>
      </w:r>
      <w:r w:rsidR="009331CD">
        <w:rPr>
          <w:rFonts w:ascii="Times New Roman" w:hAnsi="Times New Roman" w:cs="Times New Roman"/>
        </w:rPr>
        <w:t>e</w:t>
      </w:r>
      <w:r>
        <w:rPr>
          <w:rFonts w:ascii="Times New Roman" w:hAnsi="Times New Roman" w:cs="Times New Roman"/>
        </w:rPr>
        <w:t>v</w:t>
      </w:r>
      <w:r w:rsidR="00B720C0">
        <w:rPr>
          <w:rFonts w:ascii="Times New Roman" w:hAnsi="Times New Roman" w:cs="Times New Roman"/>
        </w:rPr>
        <w:t xml:space="preserve"> was deserving of this recognition for his pioneering work on the early periodic table.</w:t>
      </w:r>
    </w:p>
    <w:p w14:paraId="2D7CBDC3" w14:textId="7A215673" w:rsidR="0066750E" w:rsidRPr="003F097B" w:rsidRDefault="0066750E" w:rsidP="00F5182C">
      <w:pPr>
        <w:tabs>
          <w:tab w:val="left" w:pos="1785"/>
        </w:tabs>
        <w:spacing w:line="480" w:lineRule="auto"/>
        <w:rPr>
          <w:rFonts w:ascii="Times New Roman" w:hAnsi="Times New Roman" w:cs="Times New Roman"/>
          <w:b/>
          <w:bCs/>
        </w:rPr>
      </w:pPr>
      <w:r w:rsidRPr="003F097B">
        <w:rPr>
          <w:rFonts w:ascii="Times New Roman" w:hAnsi="Times New Roman" w:cs="Times New Roman"/>
          <w:b/>
          <w:bCs/>
        </w:rPr>
        <w:t>102. Nobelium</w:t>
      </w:r>
    </w:p>
    <w:p w14:paraId="0DEB6455" w14:textId="77777777" w:rsidR="0066750E" w:rsidRDefault="0066750E" w:rsidP="00F5182C">
      <w:pPr>
        <w:tabs>
          <w:tab w:val="left" w:pos="1785"/>
        </w:tabs>
        <w:spacing w:line="480" w:lineRule="auto"/>
        <w:rPr>
          <w:rFonts w:ascii="Times New Roman" w:hAnsi="Times New Roman" w:cs="Times New Roman"/>
        </w:rPr>
      </w:pPr>
      <w:r>
        <w:rPr>
          <w:rFonts w:ascii="Times New Roman" w:hAnsi="Times New Roman" w:cs="Times New Roman"/>
        </w:rPr>
        <w:t>Alfred Nobel was the inventor of dynamite and creator of the award that bears his name.</w:t>
      </w:r>
    </w:p>
    <w:p w14:paraId="47725CC3" w14:textId="77777777" w:rsidR="0066750E" w:rsidRPr="003F097B" w:rsidRDefault="0066750E" w:rsidP="00F5182C">
      <w:pPr>
        <w:tabs>
          <w:tab w:val="left" w:pos="1785"/>
        </w:tabs>
        <w:spacing w:line="480" w:lineRule="auto"/>
        <w:rPr>
          <w:rFonts w:ascii="Times New Roman" w:hAnsi="Times New Roman" w:cs="Times New Roman"/>
          <w:b/>
          <w:bCs/>
        </w:rPr>
      </w:pPr>
      <w:r w:rsidRPr="003F097B">
        <w:rPr>
          <w:rFonts w:ascii="Times New Roman" w:hAnsi="Times New Roman" w:cs="Times New Roman"/>
          <w:b/>
          <w:bCs/>
        </w:rPr>
        <w:t>103. Lawrencium</w:t>
      </w:r>
    </w:p>
    <w:p w14:paraId="1AE57797" w14:textId="30D7AA9D" w:rsidR="0066750E" w:rsidRDefault="0066750E" w:rsidP="00F5182C">
      <w:pPr>
        <w:tabs>
          <w:tab w:val="left" w:pos="1785"/>
        </w:tabs>
        <w:spacing w:line="480" w:lineRule="auto"/>
        <w:rPr>
          <w:rFonts w:ascii="Times New Roman" w:hAnsi="Times New Roman" w:cs="Times New Roman"/>
        </w:rPr>
      </w:pPr>
      <w:r>
        <w:rPr>
          <w:rFonts w:ascii="Times New Roman" w:hAnsi="Times New Roman" w:cs="Times New Roman"/>
        </w:rPr>
        <w:t>Originally given the symbol Lw, it was later changed to Lr.  It’s likely that this was due to the “w” being a difficult letter to pronounce in some non-English languages.</w:t>
      </w:r>
    </w:p>
    <w:p w14:paraId="41798B37" w14:textId="5D35FCC6" w:rsidR="0066750E" w:rsidRPr="003F097B" w:rsidRDefault="0066750E" w:rsidP="00F5182C">
      <w:pPr>
        <w:tabs>
          <w:tab w:val="left" w:pos="1785"/>
        </w:tabs>
        <w:spacing w:line="480" w:lineRule="auto"/>
        <w:rPr>
          <w:rFonts w:ascii="Times New Roman" w:hAnsi="Times New Roman" w:cs="Times New Roman"/>
          <w:b/>
          <w:bCs/>
        </w:rPr>
      </w:pPr>
      <w:r w:rsidRPr="003F097B">
        <w:rPr>
          <w:rFonts w:ascii="Times New Roman" w:hAnsi="Times New Roman" w:cs="Times New Roman"/>
          <w:b/>
          <w:bCs/>
        </w:rPr>
        <w:t>104. Rutherfordium</w:t>
      </w:r>
    </w:p>
    <w:p w14:paraId="581FC05B" w14:textId="12C63B4E" w:rsidR="0066750E" w:rsidRDefault="0066750E" w:rsidP="00F5182C">
      <w:pPr>
        <w:tabs>
          <w:tab w:val="left" w:pos="1785"/>
        </w:tabs>
        <w:spacing w:line="480" w:lineRule="auto"/>
        <w:rPr>
          <w:rFonts w:ascii="Times New Roman" w:hAnsi="Times New Roman" w:cs="Times New Roman"/>
        </w:rPr>
      </w:pPr>
      <w:r>
        <w:rPr>
          <w:rFonts w:ascii="Times New Roman" w:hAnsi="Times New Roman" w:cs="Times New Roman"/>
        </w:rPr>
        <w:t xml:space="preserve">New Zealander Ernest Rutherford was a pioneer in early Twentieth Century </w:t>
      </w:r>
      <w:r w:rsidR="003F097B">
        <w:rPr>
          <w:rFonts w:ascii="Times New Roman" w:hAnsi="Times New Roman" w:cs="Times New Roman"/>
        </w:rPr>
        <w:t>physics and chemistry</w:t>
      </w:r>
      <w:r>
        <w:rPr>
          <w:rFonts w:ascii="Times New Roman" w:hAnsi="Times New Roman" w:cs="Times New Roman"/>
        </w:rPr>
        <w:t xml:space="preserve">. </w:t>
      </w:r>
      <w:r w:rsidR="00E12515">
        <w:rPr>
          <w:rFonts w:ascii="Times New Roman" w:hAnsi="Times New Roman" w:cs="Times New Roman"/>
        </w:rPr>
        <w:t xml:space="preserve">Element 104 was originally called </w:t>
      </w:r>
      <w:r w:rsidR="00E12515" w:rsidRPr="00E12515">
        <w:rPr>
          <w:rFonts w:ascii="Times New Roman" w:hAnsi="Times New Roman" w:cs="Times New Roman"/>
        </w:rPr>
        <w:t>kurchatovium</w:t>
      </w:r>
      <w:r w:rsidR="00E12515">
        <w:rPr>
          <w:rFonts w:ascii="Times New Roman" w:hAnsi="Times New Roman" w:cs="Times New Roman"/>
        </w:rPr>
        <w:t xml:space="preserve"> after a Russian scientist. There was some tension between countries about its name which would eventually be named after Ernest Rutherford.</w:t>
      </w:r>
    </w:p>
    <w:p w14:paraId="1704D31B" w14:textId="593BA5A5" w:rsidR="00141B9C" w:rsidRPr="00141B9C" w:rsidRDefault="00141B9C" w:rsidP="00F5182C">
      <w:pPr>
        <w:tabs>
          <w:tab w:val="left" w:pos="1785"/>
        </w:tabs>
        <w:spacing w:line="480" w:lineRule="auto"/>
        <w:rPr>
          <w:rFonts w:ascii="Times New Roman" w:hAnsi="Times New Roman" w:cs="Times New Roman"/>
          <w:b/>
          <w:bCs/>
        </w:rPr>
      </w:pPr>
      <w:r w:rsidRPr="00141B9C">
        <w:rPr>
          <w:rFonts w:ascii="Times New Roman" w:hAnsi="Times New Roman" w:cs="Times New Roman"/>
          <w:b/>
          <w:bCs/>
        </w:rPr>
        <w:t>105. Dubnium</w:t>
      </w:r>
    </w:p>
    <w:p w14:paraId="4153E6CB" w14:textId="0EA72A8E" w:rsidR="00141B9C" w:rsidRDefault="00141B9C" w:rsidP="00F5182C">
      <w:pPr>
        <w:tabs>
          <w:tab w:val="left" w:pos="1785"/>
        </w:tabs>
        <w:spacing w:line="480" w:lineRule="auto"/>
        <w:rPr>
          <w:rFonts w:ascii="Times New Roman" w:hAnsi="Times New Roman" w:cs="Times New Roman"/>
        </w:rPr>
      </w:pPr>
      <w:r>
        <w:rPr>
          <w:rFonts w:ascii="Times New Roman" w:hAnsi="Times New Roman" w:cs="Times New Roman"/>
        </w:rPr>
        <w:t xml:space="preserve">Originally, element 105 was named Hahnium after Otto Hahn. But it is now Dubium after the town of Dubna, a Russian town north of Moscow where the </w:t>
      </w:r>
      <w:r w:rsidRPr="00141B9C">
        <w:rPr>
          <w:rFonts w:ascii="Times New Roman" w:hAnsi="Times New Roman" w:cs="Times New Roman"/>
        </w:rPr>
        <w:t>Joint Institute for Nuclear Research</w:t>
      </w:r>
      <w:r>
        <w:rPr>
          <w:rFonts w:ascii="Times New Roman" w:hAnsi="Times New Roman" w:cs="Times New Roman"/>
        </w:rPr>
        <w:t xml:space="preserve"> is located. Controversy has often followed the naming of the later elements.</w:t>
      </w:r>
    </w:p>
    <w:p w14:paraId="56D8C3EA" w14:textId="59DDE04C" w:rsidR="004D48AF" w:rsidRPr="00692DD0" w:rsidRDefault="004D48AF" w:rsidP="00F5182C">
      <w:pPr>
        <w:tabs>
          <w:tab w:val="left" w:pos="1785"/>
        </w:tabs>
        <w:spacing w:line="480" w:lineRule="auto"/>
        <w:rPr>
          <w:rFonts w:ascii="Times New Roman" w:hAnsi="Times New Roman" w:cs="Times New Roman"/>
          <w:b/>
          <w:bCs/>
        </w:rPr>
      </w:pPr>
      <w:r w:rsidRPr="00692DD0">
        <w:rPr>
          <w:rFonts w:ascii="Times New Roman" w:hAnsi="Times New Roman" w:cs="Times New Roman"/>
          <w:b/>
          <w:bCs/>
        </w:rPr>
        <w:t>106. Seaborgium</w:t>
      </w:r>
    </w:p>
    <w:p w14:paraId="41465D91" w14:textId="68916B76" w:rsidR="004D48AF" w:rsidRDefault="004D48AF" w:rsidP="00F5182C">
      <w:pPr>
        <w:tabs>
          <w:tab w:val="left" w:pos="1785"/>
        </w:tabs>
        <w:spacing w:line="480" w:lineRule="auto"/>
        <w:rPr>
          <w:rFonts w:ascii="Times New Roman" w:hAnsi="Times New Roman" w:cs="Times New Roman"/>
        </w:rPr>
      </w:pPr>
      <w:r>
        <w:rPr>
          <w:rFonts w:ascii="Times New Roman" w:hAnsi="Times New Roman" w:cs="Times New Roman"/>
        </w:rPr>
        <w:t xml:space="preserve">Glenn T. Seaborg </w:t>
      </w:r>
      <w:r w:rsidR="00A265FF">
        <w:rPr>
          <w:rFonts w:ascii="Times New Roman" w:hAnsi="Times New Roman" w:cs="Times New Roman"/>
        </w:rPr>
        <w:t xml:space="preserve">(1912–1999) </w:t>
      </w:r>
      <w:r>
        <w:rPr>
          <w:rFonts w:ascii="Times New Roman" w:hAnsi="Times New Roman" w:cs="Times New Roman"/>
        </w:rPr>
        <w:t>was the discovere</w:t>
      </w:r>
      <w:r w:rsidR="00627A23">
        <w:rPr>
          <w:rFonts w:ascii="Times New Roman" w:hAnsi="Times New Roman" w:cs="Times New Roman"/>
        </w:rPr>
        <w:t>r</w:t>
      </w:r>
      <w:r>
        <w:rPr>
          <w:rFonts w:ascii="Times New Roman" w:hAnsi="Times New Roman" w:cs="Times New Roman"/>
        </w:rPr>
        <w:t xml:space="preserve"> or co-discoverer of 10 elements.</w:t>
      </w:r>
    </w:p>
    <w:p w14:paraId="43D363AE" w14:textId="6707DA02" w:rsidR="004D48AF" w:rsidRPr="00692DD0" w:rsidRDefault="004D48AF" w:rsidP="00F5182C">
      <w:pPr>
        <w:tabs>
          <w:tab w:val="left" w:pos="1785"/>
        </w:tabs>
        <w:spacing w:line="480" w:lineRule="auto"/>
        <w:rPr>
          <w:rFonts w:ascii="Times New Roman" w:hAnsi="Times New Roman" w:cs="Times New Roman"/>
          <w:b/>
          <w:bCs/>
        </w:rPr>
      </w:pPr>
      <w:r w:rsidRPr="00692DD0">
        <w:rPr>
          <w:rFonts w:ascii="Times New Roman" w:hAnsi="Times New Roman" w:cs="Times New Roman"/>
          <w:b/>
          <w:bCs/>
        </w:rPr>
        <w:lastRenderedPageBreak/>
        <w:t>107. Bohrium</w:t>
      </w:r>
    </w:p>
    <w:p w14:paraId="1122C679" w14:textId="136ACE3A" w:rsidR="00CC4DDF" w:rsidRDefault="00CC4DDF" w:rsidP="00F5182C">
      <w:pPr>
        <w:tabs>
          <w:tab w:val="left" w:pos="1785"/>
        </w:tabs>
        <w:spacing w:line="480" w:lineRule="auto"/>
        <w:rPr>
          <w:rFonts w:ascii="Times New Roman" w:hAnsi="Times New Roman" w:cs="Times New Roman"/>
        </w:rPr>
      </w:pPr>
      <w:r>
        <w:rPr>
          <w:rFonts w:ascii="Times New Roman" w:hAnsi="Times New Roman" w:cs="Times New Roman"/>
        </w:rPr>
        <w:t xml:space="preserve">Niels Bohr </w:t>
      </w:r>
      <w:r w:rsidR="00A265FF">
        <w:rPr>
          <w:rFonts w:ascii="Times New Roman" w:hAnsi="Times New Roman" w:cs="Times New Roman"/>
        </w:rPr>
        <w:t xml:space="preserve">(1885–1962) </w:t>
      </w:r>
      <w:r>
        <w:rPr>
          <w:rFonts w:ascii="Times New Roman" w:hAnsi="Times New Roman" w:cs="Times New Roman"/>
        </w:rPr>
        <w:t xml:space="preserve">was a </w:t>
      </w:r>
      <w:r w:rsidRPr="00CC4DDF">
        <w:rPr>
          <w:rFonts w:ascii="Times New Roman" w:hAnsi="Times New Roman" w:cs="Times New Roman"/>
        </w:rPr>
        <w:t>Danish theoretical physicist</w:t>
      </w:r>
      <w:r>
        <w:rPr>
          <w:rFonts w:ascii="Times New Roman" w:hAnsi="Times New Roman" w:cs="Times New Roman"/>
        </w:rPr>
        <w:t xml:space="preserve">. He made important contributions to </w:t>
      </w:r>
      <w:r w:rsidR="009331CD">
        <w:rPr>
          <w:rFonts w:ascii="Times New Roman" w:hAnsi="Times New Roman" w:cs="Times New Roman"/>
        </w:rPr>
        <w:t>our</w:t>
      </w:r>
      <w:r w:rsidR="00692DD0">
        <w:rPr>
          <w:rFonts w:ascii="Times New Roman" w:hAnsi="Times New Roman" w:cs="Times New Roman"/>
        </w:rPr>
        <w:t xml:space="preserve"> </w:t>
      </w:r>
      <w:r>
        <w:rPr>
          <w:rFonts w:ascii="Times New Roman" w:hAnsi="Times New Roman" w:cs="Times New Roman"/>
        </w:rPr>
        <w:t xml:space="preserve">understanding </w:t>
      </w:r>
      <w:r w:rsidR="00627A23">
        <w:rPr>
          <w:rFonts w:ascii="Times New Roman" w:hAnsi="Times New Roman" w:cs="Times New Roman"/>
        </w:rPr>
        <w:t xml:space="preserve">of </w:t>
      </w:r>
      <w:r w:rsidRPr="00CC4DDF">
        <w:rPr>
          <w:rFonts w:ascii="Times New Roman" w:hAnsi="Times New Roman" w:cs="Times New Roman"/>
        </w:rPr>
        <w:t>atomic structure and quantum theory</w:t>
      </w:r>
      <w:r w:rsidR="00692DD0">
        <w:rPr>
          <w:rFonts w:ascii="Times New Roman" w:hAnsi="Times New Roman" w:cs="Times New Roman"/>
        </w:rPr>
        <w:t xml:space="preserve">. </w:t>
      </w:r>
    </w:p>
    <w:p w14:paraId="4D5B07B3" w14:textId="26460F6A" w:rsidR="001923F0" w:rsidRPr="001923F0" w:rsidRDefault="001923F0" w:rsidP="00F5182C">
      <w:pPr>
        <w:tabs>
          <w:tab w:val="left" w:pos="1785"/>
        </w:tabs>
        <w:spacing w:line="480" w:lineRule="auto"/>
        <w:rPr>
          <w:rFonts w:ascii="Times New Roman" w:hAnsi="Times New Roman" w:cs="Times New Roman"/>
          <w:b/>
          <w:bCs/>
        </w:rPr>
      </w:pPr>
      <w:r w:rsidRPr="001923F0">
        <w:rPr>
          <w:rFonts w:ascii="Times New Roman" w:hAnsi="Times New Roman" w:cs="Times New Roman"/>
          <w:b/>
          <w:bCs/>
        </w:rPr>
        <w:t>108. Hassium</w:t>
      </w:r>
    </w:p>
    <w:p w14:paraId="2A8DD44C" w14:textId="2FD87DE0" w:rsidR="001923F0" w:rsidRDefault="001923F0"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latest addition to </w:t>
      </w:r>
      <w:r w:rsidR="009331CD">
        <w:rPr>
          <w:rFonts w:ascii="Times New Roman" w:hAnsi="Times New Roman" w:cs="Times New Roman"/>
        </w:rPr>
        <w:t xml:space="preserve">the bottom of </w:t>
      </w:r>
      <w:r>
        <w:rPr>
          <w:rFonts w:ascii="Times New Roman" w:hAnsi="Times New Roman" w:cs="Times New Roman"/>
        </w:rPr>
        <w:t xml:space="preserve">Group 8 </w:t>
      </w:r>
      <w:r w:rsidR="009331CD">
        <w:rPr>
          <w:rFonts w:ascii="Times New Roman" w:hAnsi="Times New Roman" w:cs="Times New Roman"/>
        </w:rPr>
        <w:t>in</w:t>
      </w:r>
      <w:r>
        <w:rPr>
          <w:rFonts w:ascii="Times New Roman" w:hAnsi="Times New Roman" w:cs="Times New Roman"/>
        </w:rPr>
        <w:t xml:space="preserve"> the periodic table.</w:t>
      </w:r>
    </w:p>
    <w:p w14:paraId="0D880ACC" w14:textId="279AAAA4" w:rsidR="001923F0" w:rsidRPr="001923F0" w:rsidRDefault="001923F0" w:rsidP="00F5182C">
      <w:pPr>
        <w:tabs>
          <w:tab w:val="left" w:pos="1785"/>
        </w:tabs>
        <w:spacing w:line="480" w:lineRule="auto"/>
        <w:rPr>
          <w:rFonts w:ascii="Times New Roman" w:hAnsi="Times New Roman" w:cs="Times New Roman"/>
          <w:b/>
          <w:bCs/>
        </w:rPr>
      </w:pPr>
      <w:r w:rsidRPr="001923F0">
        <w:rPr>
          <w:rFonts w:ascii="Times New Roman" w:hAnsi="Times New Roman" w:cs="Times New Roman"/>
          <w:b/>
          <w:bCs/>
        </w:rPr>
        <w:t>109. Meitnerium</w:t>
      </w:r>
    </w:p>
    <w:p w14:paraId="23E34CE6" w14:textId="7404D5F8" w:rsidR="001923F0" w:rsidRDefault="001923F0"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w:t>
      </w:r>
      <w:r w:rsidRPr="001923F0">
        <w:rPr>
          <w:rFonts w:ascii="Times New Roman" w:hAnsi="Times New Roman" w:cs="Times New Roman"/>
        </w:rPr>
        <w:t xml:space="preserve">1944 Nobel Prize in Chemistry </w:t>
      </w:r>
      <w:r>
        <w:rPr>
          <w:rFonts w:ascii="Times New Roman" w:hAnsi="Times New Roman" w:cs="Times New Roman"/>
        </w:rPr>
        <w:t xml:space="preserve">was awarded to Otto Hahn for discovering nuclear fission. Although up to three individuals can be awarded a specific </w:t>
      </w:r>
      <w:r w:rsidR="009331CD">
        <w:rPr>
          <w:rFonts w:ascii="Times New Roman" w:hAnsi="Times New Roman" w:cs="Times New Roman"/>
        </w:rPr>
        <w:t>prize</w:t>
      </w:r>
      <w:r>
        <w:rPr>
          <w:rFonts w:ascii="Times New Roman" w:hAnsi="Times New Roman" w:cs="Times New Roman"/>
        </w:rPr>
        <w:t>, Hahn was the sole chemistry recipient that year. It’s often said that others, including Lise Meitner, should have shared the award. However, Meitner has an element named after</w:t>
      </w:r>
      <w:r w:rsidR="00627A23">
        <w:rPr>
          <w:rFonts w:ascii="Times New Roman" w:hAnsi="Times New Roman" w:cs="Times New Roman"/>
        </w:rPr>
        <w:t xml:space="preserve"> her</w:t>
      </w:r>
      <w:r>
        <w:rPr>
          <w:rFonts w:ascii="Times New Roman" w:hAnsi="Times New Roman" w:cs="Times New Roman"/>
        </w:rPr>
        <w:t>, Hahn does not.</w:t>
      </w:r>
    </w:p>
    <w:p w14:paraId="25F2E012" w14:textId="0489D8FF" w:rsidR="001923F0" w:rsidRPr="00CC4AA7" w:rsidRDefault="001923F0" w:rsidP="00F5182C">
      <w:pPr>
        <w:tabs>
          <w:tab w:val="left" w:pos="1785"/>
        </w:tabs>
        <w:spacing w:line="480" w:lineRule="auto"/>
        <w:rPr>
          <w:rFonts w:ascii="Times New Roman" w:hAnsi="Times New Roman" w:cs="Times New Roman"/>
          <w:b/>
          <w:bCs/>
        </w:rPr>
      </w:pPr>
      <w:r w:rsidRPr="00CC4AA7">
        <w:rPr>
          <w:rFonts w:ascii="Times New Roman" w:hAnsi="Times New Roman" w:cs="Times New Roman"/>
          <w:b/>
          <w:bCs/>
        </w:rPr>
        <w:t xml:space="preserve">110. </w:t>
      </w:r>
      <w:r w:rsidR="00895BA1" w:rsidRPr="00CC4AA7">
        <w:rPr>
          <w:rFonts w:ascii="Times New Roman" w:hAnsi="Times New Roman" w:cs="Times New Roman"/>
          <w:b/>
          <w:bCs/>
        </w:rPr>
        <w:t xml:space="preserve"> Darmstadtium</w:t>
      </w:r>
    </w:p>
    <w:p w14:paraId="08BF5B8C" w14:textId="42DAA144" w:rsidR="00895BA1" w:rsidRDefault="00895BA1" w:rsidP="00F5182C">
      <w:pPr>
        <w:tabs>
          <w:tab w:val="left" w:pos="1785"/>
        </w:tabs>
        <w:spacing w:line="480" w:lineRule="auto"/>
        <w:rPr>
          <w:rFonts w:ascii="Times New Roman" w:hAnsi="Times New Roman" w:cs="Times New Roman"/>
        </w:rPr>
      </w:pPr>
      <w:r>
        <w:rPr>
          <w:rFonts w:ascii="Times New Roman" w:hAnsi="Times New Roman" w:cs="Times New Roman"/>
        </w:rPr>
        <w:t>The element was prepared by firing atoms of nickel into lead (atomic numbers 28 plus 82 equal 110).</w:t>
      </w:r>
    </w:p>
    <w:p w14:paraId="64CF222A" w14:textId="48CDBFD7" w:rsidR="00895BA1" w:rsidRPr="00CC4AA7" w:rsidRDefault="00895BA1" w:rsidP="00F5182C">
      <w:pPr>
        <w:tabs>
          <w:tab w:val="left" w:pos="1785"/>
        </w:tabs>
        <w:spacing w:line="480" w:lineRule="auto"/>
        <w:rPr>
          <w:rFonts w:ascii="Times New Roman" w:hAnsi="Times New Roman" w:cs="Times New Roman"/>
          <w:b/>
          <w:bCs/>
        </w:rPr>
      </w:pPr>
      <w:r w:rsidRPr="00CC4AA7">
        <w:rPr>
          <w:rFonts w:ascii="Times New Roman" w:hAnsi="Times New Roman" w:cs="Times New Roman"/>
          <w:b/>
          <w:bCs/>
        </w:rPr>
        <w:t>111. Roentgenium</w:t>
      </w:r>
    </w:p>
    <w:p w14:paraId="53D86EB4" w14:textId="7E94A2A7" w:rsidR="00CC4AA7" w:rsidRDefault="00CC4AA7" w:rsidP="00F5182C">
      <w:pPr>
        <w:tabs>
          <w:tab w:val="left" w:pos="1785"/>
        </w:tabs>
        <w:spacing w:line="480" w:lineRule="auto"/>
        <w:rPr>
          <w:rFonts w:ascii="Times New Roman" w:hAnsi="Times New Roman" w:cs="Times New Roman"/>
        </w:rPr>
      </w:pPr>
      <w:r>
        <w:rPr>
          <w:rFonts w:ascii="Times New Roman" w:hAnsi="Times New Roman" w:cs="Times New Roman"/>
        </w:rPr>
        <w:t xml:space="preserve">Element 111 honors German physicist </w:t>
      </w:r>
      <w:r w:rsidRPr="00CC4AA7">
        <w:rPr>
          <w:rFonts w:ascii="Times New Roman" w:hAnsi="Times New Roman" w:cs="Times New Roman"/>
        </w:rPr>
        <w:t>Wilhelm Röntgen</w:t>
      </w:r>
      <w:r>
        <w:rPr>
          <w:rFonts w:ascii="Times New Roman" w:hAnsi="Times New Roman" w:cs="Times New Roman"/>
        </w:rPr>
        <w:t xml:space="preserve"> </w:t>
      </w:r>
      <w:r w:rsidR="009331CD">
        <w:rPr>
          <w:rFonts w:ascii="Times New Roman" w:hAnsi="Times New Roman" w:cs="Times New Roman"/>
        </w:rPr>
        <w:t xml:space="preserve">(1845–1923) </w:t>
      </w:r>
      <w:r>
        <w:rPr>
          <w:rFonts w:ascii="Times New Roman" w:hAnsi="Times New Roman" w:cs="Times New Roman"/>
        </w:rPr>
        <w:t>who discovered X-rays.</w:t>
      </w:r>
    </w:p>
    <w:p w14:paraId="22883684" w14:textId="5FE4A035" w:rsidR="00CC4AA7" w:rsidRPr="00CC4AA7" w:rsidRDefault="00CC4AA7" w:rsidP="00F5182C">
      <w:pPr>
        <w:tabs>
          <w:tab w:val="left" w:pos="1785"/>
        </w:tabs>
        <w:spacing w:line="480" w:lineRule="auto"/>
        <w:rPr>
          <w:rFonts w:ascii="Times New Roman" w:hAnsi="Times New Roman" w:cs="Times New Roman"/>
          <w:b/>
          <w:bCs/>
        </w:rPr>
      </w:pPr>
      <w:r w:rsidRPr="00CC4AA7">
        <w:rPr>
          <w:rFonts w:ascii="Times New Roman" w:hAnsi="Times New Roman" w:cs="Times New Roman"/>
          <w:b/>
          <w:bCs/>
        </w:rPr>
        <w:t>112. Copernicium</w:t>
      </w:r>
    </w:p>
    <w:p w14:paraId="6C51840B" w14:textId="7E1E155D" w:rsidR="00CC4AA7" w:rsidRDefault="00CC4AA7" w:rsidP="00F5182C">
      <w:pPr>
        <w:tabs>
          <w:tab w:val="left" w:pos="1785"/>
        </w:tabs>
        <w:spacing w:line="480" w:lineRule="auto"/>
        <w:rPr>
          <w:rFonts w:ascii="Times New Roman" w:hAnsi="Times New Roman" w:cs="Times New Roman"/>
        </w:rPr>
      </w:pPr>
      <w:r>
        <w:rPr>
          <w:rFonts w:ascii="Times New Roman" w:hAnsi="Times New Roman" w:cs="Times New Roman"/>
        </w:rPr>
        <w:t xml:space="preserve">Polish astronomer </w:t>
      </w:r>
      <w:r w:rsidRPr="00CC4AA7">
        <w:rPr>
          <w:rFonts w:ascii="Times New Roman" w:hAnsi="Times New Roman" w:cs="Times New Roman"/>
        </w:rPr>
        <w:t>Nicolaus Copernicus</w:t>
      </w:r>
      <w:r>
        <w:rPr>
          <w:rFonts w:ascii="Times New Roman" w:hAnsi="Times New Roman" w:cs="Times New Roman"/>
        </w:rPr>
        <w:t xml:space="preserve"> (1473–1543) lived long before the periodic table existed. He proposed the heliocentric model of the solar system and may seem like an odd choice to honor with an element name. However, an early model of the atom compared the solar system </w:t>
      </w:r>
      <w:r w:rsidR="001724C0">
        <w:rPr>
          <w:rFonts w:ascii="Times New Roman" w:hAnsi="Times New Roman" w:cs="Times New Roman"/>
        </w:rPr>
        <w:t xml:space="preserve">to atoms </w:t>
      </w:r>
      <w:r>
        <w:rPr>
          <w:rFonts w:ascii="Times New Roman" w:hAnsi="Times New Roman" w:cs="Times New Roman"/>
        </w:rPr>
        <w:t>in which electron</w:t>
      </w:r>
      <w:r w:rsidR="001724C0">
        <w:rPr>
          <w:rFonts w:ascii="Times New Roman" w:hAnsi="Times New Roman" w:cs="Times New Roman"/>
        </w:rPr>
        <w:t>s</w:t>
      </w:r>
      <w:r>
        <w:rPr>
          <w:rFonts w:ascii="Times New Roman" w:hAnsi="Times New Roman" w:cs="Times New Roman"/>
        </w:rPr>
        <w:t xml:space="preserve"> orbited a nucleus</w:t>
      </w:r>
      <w:r w:rsidR="001724C0">
        <w:rPr>
          <w:rFonts w:ascii="Times New Roman" w:hAnsi="Times New Roman" w:cs="Times New Roman"/>
        </w:rPr>
        <w:t xml:space="preserve"> much like the planets orbit the sun. This is still a </w:t>
      </w:r>
      <w:r w:rsidR="001724C0">
        <w:rPr>
          <w:rFonts w:ascii="Times New Roman" w:hAnsi="Times New Roman" w:cs="Times New Roman"/>
        </w:rPr>
        <w:lastRenderedPageBreak/>
        <w:t xml:space="preserve">popular representation of atoms in textbooks and the media, although the model </w:t>
      </w:r>
      <w:r w:rsidR="00E12515">
        <w:rPr>
          <w:rFonts w:ascii="Times New Roman" w:hAnsi="Times New Roman" w:cs="Times New Roman"/>
        </w:rPr>
        <w:t xml:space="preserve">was </w:t>
      </w:r>
      <w:r w:rsidR="001724C0">
        <w:rPr>
          <w:rFonts w:ascii="Times New Roman" w:hAnsi="Times New Roman" w:cs="Times New Roman"/>
        </w:rPr>
        <w:t xml:space="preserve">replaced by Bohr’s model. </w:t>
      </w:r>
    </w:p>
    <w:p w14:paraId="59DFE716" w14:textId="77777777" w:rsidR="00CC4AA7" w:rsidRDefault="00CC4AA7" w:rsidP="00F5182C">
      <w:pPr>
        <w:tabs>
          <w:tab w:val="left" w:pos="1785"/>
        </w:tabs>
        <w:spacing w:line="480" w:lineRule="auto"/>
        <w:rPr>
          <w:rFonts w:ascii="Times New Roman" w:hAnsi="Times New Roman" w:cs="Times New Roman"/>
        </w:rPr>
      </w:pPr>
      <w:r>
        <w:rPr>
          <w:rFonts w:ascii="Times New Roman" w:hAnsi="Times New Roman" w:cs="Times New Roman"/>
        </w:rPr>
        <w:t xml:space="preserve">113. </w:t>
      </w:r>
      <w:r w:rsidRPr="00CC4AA7">
        <w:rPr>
          <w:rFonts w:ascii="Times New Roman" w:hAnsi="Times New Roman" w:cs="Times New Roman"/>
          <w:b/>
          <w:bCs/>
        </w:rPr>
        <w:t>Nihonium</w:t>
      </w:r>
    </w:p>
    <w:p w14:paraId="43A4D095" w14:textId="5BFECC7C" w:rsidR="00CC4AA7" w:rsidRDefault="00CC4AA7"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element was discovered in Japan in </w:t>
      </w:r>
      <w:r w:rsidRPr="00CC4AA7">
        <w:rPr>
          <w:rFonts w:ascii="Times New Roman" w:hAnsi="Times New Roman" w:cs="Times New Roman"/>
        </w:rPr>
        <w:t xml:space="preserve">2016 </w:t>
      </w:r>
      <w:r>
        <w:rPr>
          <w:rFonts w:ascii="Times New Roman" w:hAnsi="Times New Roman" w:cs="Times New Roman"/>
        </w:rPr>
        <w:t xml:space="preserve">and named </w:t>
      </w:r>
      <w:r w:rsidRPr="00CC4AA7">
        <w:rPr>
          <w:rFonts w:ascii="Times New Roman" w:hAnsi="Times New Roman" w:cs="Times New Roman"/>
        </w:rPr>
        <w:t>after Nihon, the Japanese word for Japan.</w:t>
      </w:r>
      <w:r w:rsidR="00175A8B">
        <w:rPr>
          <w:rFonts w:ascii="Times New Roman" w:hAnsi="Times New Roman" w:cs="Times New Roman"/>
        </w:rPr>
        <w:t xml:space="preserve"> Japanese people from all walks of life considered it a great honor for their country.</w:t>
      </w:r>
    </w:p>
    <w:p w14:paraId="68326AA5" w14:textId="7C72DE0D" w:rsidR="00CC4AA7" w:rsidRPr="006E2ECC" w:rsidRDefault="00CC4AA7" w:rsidP="00F5182C">
      <w:pPr>
        <w:tabs>
          <w:tab w:val="left" w:pos="1785"/>
        </w:tabs>
        <w:spacing w:line="480" w:lineRule="auto"/>
        <w:rPr>
          <w:rFonts w:ascii="Times New Roman" w:hAnsi="Times New Roman" w:cs="Times New Roman"/>
          <w:b/>
          <w:bCs/>
        </w:rPr>
      </w:pPr>
      <w:r w:rsidRPr="006E2ECC">
        <w:rPr>
          <w:rFonts w:ascii="Times New Roman" w:hAnsi="Times New Roman" w:cs="Times New Roman"/>
          <w:b/>
          <w:bCs/>
        </w:rPr>
        <w:t>114. Fler</w:t>
      </w:r>
      <w:r w:rsidR="006E2ECC" w:rsidRPr="006E2ECC">
        <w:rPr>
          <w:rFonts w:ascii="Times New Roman" w:hAnsi="Times New Roman" w:cs="Times New Roman"/>
          <w:b/>
          <w:bCs/>
        </w:rPr>
        <w:t>ovium</w:t>
      </w:r>
    </w:p>
    <w:p w14:paraId="4F0D9D7F" w14:textId="113FBB53" w:rsidR="006E2ECC" w:rsidRDefault="006E2ECC"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 element </w:t>
      </w:r>
      <w:r w:rsidRPr="006E2ECC">
        <w:rPr>
          <w:rFonts w:ascii="Times New Roman" w:hAnsi="Times New Roman" w:cs="Times New Roman"/>
        </w:rPr>
        <w:t>honors Russian physicist Georgy Flyorov</w:t>
      </w:r>
      <w:r>
        <w:rPr>
          <w:rFonts w:ascii="Times New Roman" w:hAnsi="Times New Roman" w:cs="Times New Roman"/>
        </w:rPr>
        <w:t xml:space="preserve"> (1913–1990).</w:t>
      </w:r>
      <w:r w:rsidRPr="006E2ECC">
        <w:rPr>
          <w:rFonts w:ascii="Times New Roman" w:hAnsi="Times New Roman" w:cs="Times New Roman"/>
        </w:rPr>
        <w:t xml:space="preserve"> </w:t>
      </w:r>
      <w:r>
        <w:rPr>
          <w:rFonts w:ascii="Times New Roman" w:hAnsi="Times New Roman" w:cs="Times New Roman"/>
        </w:rPr>
        <w:t>A member of Group 14, evidence has suggested element 114 has both solid and gas properties and is very volatile.</w:t>
      </w:r>
    </w:p>
    <w:p w14:paraId="1BEDB117" w14:textId="78EE5884" w:rsidR="00644877" w:rsidRPr="00644877" w:rsidRDefault="00644877" w:rsidP="00F5182C">
      <w:pPr>
        <w:tabs>
          <w:tab w:val="left" w:pos="1785"/>
        </w:tabs>
        <w:spacing w:line="480" w:lineRule="auto"/>
        <w:rPr>
          <w:rFonts w:ascii="Times New Roman" w:hAnsi="Times New Roman" w:cs="Times New Roman"/>
          <w:b/>
          <w:bCs/>
        </w:rPr>
      </w:pPr>
      <w:r w:rsidRPr="00644877">
        <w:rPr>
          <w:rFonts w:ascii="Times New Roman" w:hAnsi="Times New Roman" w:cs="Times New Roman"/>
          <w:b/>
          <w:bCs/>
        </w:rPr>
        <w:t>115. Moscovium</w:t>
      </w:r>
    </w:p>
    <w:p w14:paraId="63AFE855" w14:textId="4B5FE4E8" w:rsidR="00644877" w:rsidRDefault="00644877" w:rsidP="00F5182C">
      <w:pPr>
        <w:tabs>
          <w:tab w:val="left" w:pos="1785"/>
        </w:tabs>
        <w:spacing w:line="480" w:lineRule="auto"/>
        <w:rPr>
          <w:rFonts w:ascii="Times New Roman" w:hAnsi="Times New Roman" w:cs="Times New Roman"/>
        </w:rPr>
      </w:pPr>
      <w:r>
        <w:rPr>
          <w:rFonts w:ascii="Times New Roman" w:hAnsi="Times New Roman" w:cs="Times New Roman"/>
        </w:rPr>
        <w:t xml:space="preserve">To make Moscovium, the Russian team </w:t>
      </w:r>
      <w:r w:rsidR="00175A8B">
        <w:rPr>
          <w:rFonts w:ascii="Times New Roman" w:hAnsi="Times New Roman" w:cs="Times New Roman"/>
        </w:rPr>
        <w:t xml:space="preserve">worked </w:t>
      </w:r>
      <w:r>
        <w:rPr>
          <w:rFonts w:ascii="Times New Roman" w:hAnsi="Times New Roman" w:cs="Times New Roman"/>
        </w:rPr>
        <w:t xml:space="preserve">in conjunction with a U.S. group </w:t>
      </w:r>
      <w:r w:rsidR="00175A8B">
        <w:rPr>
          <w:rFonts w:ascii="Times New Roman" w:hAnsi="Times New Roman" w:cs="Times New Roman"/>
        </w:rPr>
        <w:t xml:space="preserve">who provided Americium which was </w:t>
      </w:r>
      <w:r>
        <w:rPr>
          <w:rFonts w:ascii="Times New Roman" w:hAnsi="Times New Roman" w:cs="Times New Roman"/>
        </w:rPr>
        <w:t>bombard</w:t>
      </w:r>
      <w:r w:rsidR="00175A8B">
        <w:rPr>
          <w:rFonts w:ascii="Times New Roman" w:hAnsi="Times New Roman" w:cs="Times New Roman"/>
        </w:rPr>
        <w:t>ed w</w:t>
      </w:r>
      <w:r>
        <w:rPr>
          <w:rFonts w:ascii="Times New Roman" w:hAnsi="Times New Roman" w:cs="Times New Roman"/>
        </w:rPr>
        <w:t>ith calcium ions. The irony of using Americium to make Moscovium in troubled political times should not be overlooked.</w:t>
      </w:r>
    </w:p>
    <w:p w14:paraId="762172EC" w14:textId="61B1795C" w:rsidR="00A20A2F" w:rsidRPr="005C7835" w:rsidRDefault="00A20A2F" w:rsidP="00F5182C">
      <w:pPr>
        <w:tabs>
          <w:tab w:val="left" w:pos="1785"/>
        </w:tabs>
        <w:spacing w:line="480" w:lineRule="auto"/>
        <w:rPr>
          <w:rFonts w:ascii="Times New Roman" w:hAnsi="Times New Roman" w:cs="Times New Roman"/>
          <w:b/>
          <w:bCs/>
        </w:rPr>
      </w:pPr>
      <w:r w:rsidRPr="005C7835">
        <w:rPr>
          <w:rFonts w:ascii="Times New Roman" w:hAnsi="Times New Roman" w:cs="Times New Roman"/>
          <w:b/>
          <w:bCs/>
        </w:rPr>
        <w:t>116. Livermorium</w:t>
      </w:r>
    </w:p>
    <w:p w14:paraId="6E6E7CC9" w14:textId="081C729D" w:rsidR="00A20A2F" w:rsidRDefault="00A20A2F" w:rsidP="00F5182C">
      <w:pPr>
        <w:tabs>
          <w:tab w:val="left" w:pos="1785"/>
        </w:tabs>
        <w:spacing w:line="480" w:lineRule="auto"/>
        <w:rPr>
          <w:rFonts w:ascii="Times New Roman" w:hAnsi="Times New Roman" w:cs="Times New Roman"/>
        </w:rPr>
      </w:pPr>
      <w:r>
        <w:rPr>
          <w:rFonts w:ascii="Times New Roman" w:hAnsi="Times New Roman" w:cs="Times New Roman"/>
        </w:rPr>
        <w:t xml:space="preserve">There were many attempts to produce and detect element 116 over the years. The leader of one research </w:t>
      </w:r>
      <w:r w:rsidR="005C7835">
        <w:rPr>
          <w:rFonts w:ascii="Times New Roman" w:hAnsi="Times New Roman" w:cs="Times New Roman"/>
        </w:rPr>
        <w:t xml:space="preserve">group </w:t>
      </w:r>
      <w:r>
        <w:rPr>
          <w:rFonts w:ascii="Times New Roman" w:hAnsi="Times New Roman" w:cs="Times New Roman"/>
        </w:rPr>
        <w:t xml:space="preserve">apparently </w:t>
      </w:r>
      <w:r w:rsidR="005C7835" w:rsidRPr="005C7835">
        <w:rPr>
          <w:rFonts w:ascii="Times New Roman" w:hAnsi="Times New Roman" w:cs="Times New Roman"/>
        </w:rPr>
        <w:t xml:space="preserve">fabricated </w:t>
      </w:r>
      <w:r w:rsidR="005C7835">
        <w:rPr>
          <w:rFonts w:ascii="Times New Roman" w:hAnsi="Times New Roman" w:cs="Times New Roman"/>
        </w:rPr>
        <w:t>data</w:t>
      </w:r>
      <w:r w:rsidR="00175A8B">
        <w:rPr>
          <w:rFonts w:ascii="Times New Roman" w:hAnsi="Times New Roman" w:cs="Times New Roman"/>
        </w:rPr>
        <w:t>, was disgraced,</w:t>
      </w:r>
      <w:r w:rsidR="005C7835">
        <w:rPr>
          <w:rFonts w:ascii="Times New Roman" w:hAnsi="Times New Roman" w:cs="Times New Roman"/>
        </w:rPr>
        <w:t xml:space="preserve"> and had to retract published work. </w:t>
      </w:r>
    </w:p>
    <w:p w14:paraId="663AAFCB" w14:textId="437C8118" w:rsidR="005C7835" w:rsidRPr="005C7835" w:rsidRDefault="005C7835" w:rsidP="00F5182C">
      <w:pPr>
        <w:tabs>
          <w:tab w:val="left" w:pos="1785"/>
        </w:tabs>
        <w:spacing w:line="480" w:lineRule="auto"/>
        <w:rPr>
          <w:rFonts w:ascii="Times New Roman" w:hAnsi="Times New Roman" w:cs="Times New Roman"/>
          <w:b/>
          <w:bCs/>
        </w:rPr>
      </w:pPr>
      <w:r w:rsidRPr="005C7835">
        <w:rPr>
          <w:rFonts w:ascii="Times New Roman" w:hAnsi="Times New Roman" w:cs="Times New Roman"/>
          <w:b/>
          <w:bCs/>
        </w:rPr>
        <w:t>11</w:t>
      </w:r>
      <w:r w:rsidR="002C3477">
        <w:rPr>
          <w:rFonts w:ascii="Times New Roman" w:hAnsi="Times New Roman" w:cs="Times New Roman"/>
          <w:b/>
          <w:bCs/>
        </w:rPr>
        <w:t>7</w:t>
      </w:r>
      <w:r w:rsidRPr="005C7835">
        <w:rPr>
          <w:rFonts w:ascii="Times New Roman" w:hAnsi="Times New Roman" w:cs="Times New Roman"/>
          <w:b/>
          <w:bCs/>
        </w:rPr>
        <w:t>. Tennessine</w:t>
      </w:r>
    </w:p>
    <w:p w14:paraId="4750B0E4" w14:textId="1723CF2A" w:rsidR="005C7835" w:rsidRDefault="005C7835" w:rsidP="00F5182C">
      <w:pPr>
        <w:tabs>
          <w:tab w:val="left" w:pos="1785"/>
        </w:tabs>
        <w:spacing w:line="480" w:lineRule="auto"/>
        <w:rPr>
          <w:rFonts w:ascii="Times New Roman" w:hAnsi="Times New Roman" w:cs="Times New Roman"/>
        </w:rPr>
      </w:pPr>
      <w:r>
        <w:rPr>
          <w:rFonts w:ascii="Times New Roman" w:hAnsi="Times New Roman" w:cs="Times New Roman"/>
        </w:rPr>
        <w:t xml:space="preserve">Going down Group 17, </w:t>
      </w:r>
      <w:r w:rsidR="009F0E59">
        <w:rPr>
          <w:rFonts w:ascii="Times New Roman" w:hAnsi="Times New Roman" w:cs="Times New Roman"/>
        </w:rPr>
        <w:t xml:space="preserve">the </w:t>
      </w:r>
      <w:r>
        <w:rPr>
          <w:rFonts w:ascii="Times New Roman" w:hAnsi="Times New Roman" w:cs="Times New Roman"/>
        </w:rPr>
        <w:t>metallic character of the elements increases. Since the halogens are all diatomic, this raises the interesting question would Tennessine be a diatomic metal?</w:t>
      </w:r>
    </w:p>
    <w:p w14:paraId="6870C8D0" w14:textId="066DC4FD" w:rsidR="002C3477" w:rsidRPr="002C3477" w:rsidRDefault="002C3477" w:rsidP="00F5182C">
      <w:pPr>
        <w:tabs>
          <w:tab w:val="left" w:pos="1785"/>
        </w:tabs>
        <w:spacing w:line="480" w:lineRule="auto"/>
        <w:rPr>
          <w:rFonts w:ascii="Times New Roman" w:hAnsi="Times New Roman" w:cs="Times New Roman"/>
          <w:b/>
          <w:bCs/>
        </w:rPr>
      </w:pPr>
      <w:r w:rsidRPr="002C3477">
        <w:rPr>
          <w:rFonts w:ascii="Times New Roman" w:hAnsi="Times New Roman" w:cs="Times New Roman"/>
          <w:b/>
          <w:bCs/>
        </w:rPr>
        <w:t>118. Oganesson</w:t>
      </w:r>
    </w:p>
    <w:p w14:paraId="5AE77944" w14:textId="41B4F222" w:rsidR="002C3477" w:rsidRDefault="002C3477" w:rsidP="00F5182C">
      <w:pPr>
        <w:tabs>
          <w:tab w:val="left" w:pos="1785"/>
        </w:tabs>
        <w:spacing w:line="480" w:lineRule="auto"/>
        <w:rPr>
          <w:rFonts w:ascii="Times New Roman" w:hAnsi="Times New Roman" w:cs="Times New Roman"/>
        </w:rPr>
      </w:pPr>
      <w:r>
        <w:rPr>
          <w:rFonts w:ascii="Times New Roman" w:hAnsi="Times New Roman" w:cs="Times New Roman"/>
        </w:rPr>
        <w:lastRenderedPageBreak/>
        <w:t xml:space="preserve">Named after Russian nuclear physicist </w:t>
      </w:r>
      <w:r w:rsidRPr="002C3477">
        <w:rPr>
          <w:rFonts w:ascii="Times New Roman" w:hAnsi="Times New Roman" w:cs="Times New Roman"/>
        </w:rPr>
        <w:t>Yuri Oganessian</w:t>
      </w:r>
      <w:r>
        <w:rPr>
          <w:rFonts w:ascii="Times New Roman" w:hAnsi="Times New Roman" w:cs="Times New Roman"/>
        </w:rPr>
        <w:t xml:space="preserve"> who, as of 202</w:t>
      </w:r>
      <w:r w:rsidR="0029357A">
        <w:rPr>
          <w:rFonts w:ascii="Times New Roman" w:hAnsi="Times New Roman" w:cs="Times New Roman"/>
        </w:rPr>
        <w:t>6,</w:t>
      </w:r>
      <w:r>
        <w:rPr>
          <w:rFonts w:ascii="Times New Roman" w:hAnsi="Times New Roman" w:cs="Times New Roman"/>
        </w:rPr>
        <w:t xml:space="preserve"> was 9</w:t>
      </w:r>
      <w:r w:rsidR="0029357A">
        <w:rPr>
          <w:rFonts w:ascii="Times New Roman" w:hAnsi="Times New Roman" w:cs="Times New Roman"/>
        </w:rPr>
        <w:t>3</w:t>
      </w:r>
      <w:r>
        <w:rPr>
          <w:rFonts w:ascii="Times New Roman" w:hAnsi="Times New Roman" w:cs="Times New Roman"/>
        </w:rPr>
        <w:t xml:space="preserve"> years old. He is therefore only the second person to have an element named after him while still alive (Seaborg being the other).</w:t>
      </w:r>
      <w:r w:rsidR="0029357A">
        <w:rPr>
          <w:rFonts w:ascii="Times New Roman" w:hAnsi="Times New Roman" w:cs="Times New Roman"/>
        </w:rPr>
        <w:t xml:space="preserve"> His research methods led him and others to preparation all elements from 106 and beyond. </w:t>
      </w:r>
    </w:p>
    <w:p w14:paraId="0AEE5E94" w14:textId="77777777" w:rsidR="002C3477" w:rsidRDefault="002C3477" w:rsidP="00F5182C">
      <w:pPr>
        <w:tabs>
          <w:tab w:val="left" w:pos="1785"/>
        </w:tabs>
        <w:spacing w:line="480" w:lineRule="auto"/>
        <w:rPr>
          <w:rFonts w:ascii="Times New Roman" w:hAnsi="Times New Roman" w:cs="Times New Roman"/>
        </w:rPr>
      </w:pPr>
    </w:p>
    <w:p w14:paraId="0BAD72A8" w14:textId="77777777" w:rsidR="00644877" w:rsidRDefault="00644877" w:rsidP="00F5182C">
      <w:pPr>
        <w:tabs>
          <w:tab w:val="left" w:pos="1785"/>
        </w:tabs>
        <w:spacing w:line="480" w:lineRule="auto"/>
        <w:rPr>
          <w:rFonts w:ascii="Times New Roman" w:hAnsi="Times New Roman" w:cs="Times New Roman"/>
        </w:rPr>
      </w:pPr>
    </w:p>
    <w:p w14:paraId="6E659BE9" w14:textId="77777777" w:rsidR="00CC4AA7" w:rsidRDefault="00CC4AA7" w:rsidP="00F5182C">
      <w:pPr>
        <w:tabs>
          <w:tab w:val="left" w:pos="1785"/>
        </w:tabs>
        <w:spacing w:line="480" w:lineRule="auto"/>
        <w:rPr>
          <w:rFonts w:ascii="Times New Roman" w:hAnsi="Times New Roman" w:cs="Times New Roman"/>
        </w:rPr>
      </w:pPr>
    </w:p>
    <w:p w14:paraId="78E01D37" w14:textId="77777777" w:rsidR="00895BA1" w:rsidRDefault="00895BA1" w:rsidP="00F5182C">
      <w:pPr>
        <w:tabs>
          <w:tab w:val="left" w:pos="1785"/>
        </w:tabs>
        <w:spacing w:line="480" w:lineRule="auto"/>
        <w:rPr>
          <w:rFonts w:ascii="Times New Roman" w:hAnsi="Times New Roman" w:cs="Times New Roman"/>
        </w:rPr>
      </w:pPr>
    </w:p>
    <w:p w14:paraId="0864C418" w14:textId="77777777" w:rsidR="00CC4DDF" w:rsidRDefault="00CC4DDF" w:rsidP="00F5182C">
      <w:pPr>
        <w:tabs>
          <w:tab w:val="left" w:pos="1785"/>
        </w:tabs>
        <w:spacing w:line="480" w:lineRule="auto"/>
        <w:rPr>
          <w:rFonts w:ascii="Times New Roman" w:hAnsi="Times New Roman" w:cs="Times New Roman"/>
        </w:rPr>
      </w:pPr>
    </w:p>
    <w:p w14:paraId="3D979716" w14:textId="77777777" w:rsidR="004D48AF" w:rsidRDefault="004D48AF" w:rsidP="00F5182C">
      <w:pPr>
        <w:tabs>
          <w:tab w:val="left" w:pos="1785"/>
        </w:tabs>
        <w:spacing w:line="480" w:lineRule="auto"/>
        <w:rPr>
          <w:rFonts w:ascii="Times New Roman" w:hAnsi="Times New Roman" w:cs="Times New Roman"/>
        </w:rPr>
      </w:pPr>
    </w:p>
    <w:p w14:paraId="22DD8477" w14:textId="77777777" w:rsidR="00142E98" w:rsidRDefault="00142E98" w:rsidP="00F5182C">
      <w:pPr>
        <w:tabs>
          <w:tab w:val="left" w:pos="1785"/>
        </w:tabs>
        <w:spacing w:line="480" w:lineRule="auto"/>
        <w:rPr>
          <w:rFonts w:ascii="Times New Roman" w:hAnsi="Times New Roman" w:cs="Times New Roman"/>
        </w:rPr>
      </w:pPr>
    </w:p>
    <w:p w14:paraId="175463FC" w14:textId="6BC37675" w:rsidR="00866889" w:rsidRPr="00AD1ED0" w:rsidRDefault="00866889" w:rsidP="00F5182C">
      <w:pPr>
        <w:tabs>
          <w:tab w:val="left" w:pos="1785"/>
        </w:tabs>
        <w:spacing w:line="480" w:lineRule="auto"/>
        <w:rPr>
          <w:rFonts w:ascii="Times New Roman" w:hAnsi="Times New Roman" w:cs="Times New Roman"/>
        </w:rPr>
      </w:pPr>
      <w:r>
        <w:rPr>
          <w:rFonts w:ascii="Times New Roman" w:hAnsi="Times New Roman" w:cs="Times New Roman"/>
        </w:rPr>
        <w:t xml:space="preserve"> </w:t>
      </w:r>
    </w:p>
    <w:p w14:paraId="025EB4E8" w14:textId="77777777" w:rsidR="00407832" w:rsidRDefault="00407832" w:rsidP="00F5182C">
      <w:pPr>
        <w:tabs>
          <w:tab w:val="left" w:pos="1785"/>
        </w:tabs>
        <w:spacing w:line="480" w:lineRule="auto"/>
        <w:rPr>
          <w:rFonts w:ascii="Times New Roman" w:hAnsi="Times New Roman" w:cs="Times New Roman"/>
        </w:rPr>
      </w:pPr>
    </w:p>
    <w:p w14:paraId="04100B77" w14:textId="77777777" w:rsidR="008F4557" w:rsidRDefault="008F4557" w:rsidP="00F5182C">
      <w:pPr>
        <w:tabs>
          <w:tab w:val="left" w:pos="1785"/>
        </w:tabs>
        <w:spacing w:line="480" w:lineRule="auto"/>
        <w:rPr>
          <w:rFonts w:ascii="Times New Roman" w:hAnsi="Times New Roman" w:cs="Times New Roman"/>
        </w:rPr>
      </w:pPr>
    </w:p>
    <w:p w14:paraId="7539A416" w14:textId="77777777" w:rsidR="00A0550B" w:rsidRDefault="00A0550B" w:rsidP="00F5182C">
      <w:pPr>
        <w:tabs>
          <w:tab w:val="left" w:pos="1785"/>
        </w:tabs>
        <w:spacing w:line="480" w:lineRule="auto"/>
        <w:rPr>
          <w:rFonts w:ascii="Times New Roman" w:hAnsi="Times New Roman" w:cs="Times New Roman"/>
        </w:rPr>
      </w:pPr>
    </w:p>
    <w:p w14:paraId="24B907BE" w14:textId="10E21956" w:rsidR="00316F96" w:rsidRDefault="00DB0FC1" w:rsidP="00F5182C">
      <w:pPr>
        <w:tabs>
          <w:tab w:val="left" w:pos="1785"/>
        </w:tabs>
        <w:spacing w:line="480" w:lineRule="auto"/>
        <w:rPr>
          <w:rFonts w:ascii="Times New Roman" w:hAnsi="Times New Roman" w:cs="Times New Roman"/>
        </w:rPr>
      </w:pPr>
      <w:r>
        <w:rPr>
          <w:rFonts w:ascii="Times New Roman" w:hAnsi="Times New Roman" w:cs="Times New Roman"/>
        </w:rPr>
        <w:t xml:space="preserve"> </w:t>
      </w:r>
    </w:p>
    <w:p w14:paraId="1F4C3125" w14:textId="77777777" w:rsidR="00440F82" w:rsidRDefault="00440F82" w:rsidP="00F5182C">
      <w:pPr>
        <w:tabs>
          <w:tab w:val="left" w:pos="1785"/>
        </w:tabs>
        <w:spacing w:line="480" w:lineRule="auto"/>
        <w:rPr>
          <w:rFonts w:ascii="Times New Roman" w:hAnsi="Times New Roman" w:cs="Times New Roman"/>
        </w:rPr>
      </w:pPr>
    </w:p>
    <w:p w14:paraId="33BE1B48" w14:textId="7DFB6D47" w:rsidR="002A1BBD" w:rsidRPr="00444AE7" w:rsidRDefault="002A1BBD" w:rsidP="00F5182C">
      <w:pPr>
        <w:tabs>
          <w:tab w:val="left" w:pos="1785"/>
        </w:tabs>
        <w:spacing w:line="480" w:lineRule="auto"/>
        <w:rPr>
          <w:rFonts w:ascii="Times New Roman" w:hAnsi="Times New Roman" w:cs="Times New Roman"/>
        </w:rPr>
      </w:pPr>
      <w:r>
        <w:rPr>
          <w:rFonts w:ascii="Times New Roman" w:hAnsi="Times New Roman" w:cs="Times New Roman"/>
        </w:rPr>
        <w:t xml:space="preserve"> </w:t>
      </w:r>
    </w:p>
    <w:p w14:paraId="01DC9990" w14:textId="77777777" w:rsidR="00F5182C" w:rsidRPr="00444AE7" w:rsidRDefault="00F5182C" w:rsidP="0017010C">
      <w:pPr>
        <w:spacing w:line="480" w:lineRule="auto"/>
        <w:rPr>
          <w:rFonts w:ascii="Times New Roman" w:hAnsi="Times New Roman" w:cs="Times New Roman"/>
        </w:rPr>
      </w:pPr>
    </w:p>
    <w:sectPr w:rsidR="00F5182C" w:rsidRPr="00444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A0502"/>
    <w:multiLevelType w:val="hybridMultilevel"/>
    <w:tmpl w:val="300ED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B727FD"/>
    <w:multiLevelType w:val="hybridMultilevel"/>
    <w:tmpl w:val="0386A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1682073">
    <w:abstractNumId w:val="0"/>
  </w:num>
  <w:num w:numId="2" w16cid:durableId="360205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E8"/>
    <w:rsid w:val="00000B49"/>
    <w:rsid w:val="00010F1A"/>
    <w:rsid w:val="00064973"/>
    <w:rsid w:val="00090841"/>
    <w:rsid w:val="000F6C53"/>
    <w:rsid w:val="0011052F"/>
    <w:rsid w:val="00120AD8"/>
    <w:rsid w:val="00125E08"/>
    <w:rsid w:val="00135BF3"/>
    <w:rsid w:val="001368D9"/>
    <w:rsid w:val="00141B9C"/>
    <w:rsid w:val="00142E98"/>
    <w:rsid w:val="00144AE8"/>
    <w:rsid w:val="001610C3"/>
    <w:rsid w:val="0017010C"/>
    <w:rsid w:val="001724C0"/>
    <w:rsid w:val="00175A8B"/>
    <w:rsid w:val="001917F1"/>
    <w:rsid w:val="001923F0"/>
    <w:rsid w:val="00196BD4"/>
    <w:rsid w:val="001D7B27"/>
    <w:rsid w:val="001E1012"/>
    <w:rsid w:val="001E2AA0"/>
    <w:rsid w:val="002614F8"/>
    <w:rsid w:val="00263CE8"/>
    <w:rsid w:val="00264FB0"/>
    <w:rsid w:val="0029357A"/>
    <w:rsid w:val="002948CE"/>
    <w:rsid w:val="002A1BBD"/>
    <w:rsid w:val="002A215A"/>
    <w:rsid w:val="002A3283"/>
    <w:rsid w:val="002B6713"/>
    <w:rsid w:val="002C3477"/>
    <w:rsid w:val="00316F96"/>
    <w:rsid w:val="00336D4D"/>
    <w:rsid w:val="00350416"/>
    <w:rsid w:val="00364DA0"/>
    <w:rsid w:val="003664B8"/>
    <w:rsid w:val="003A75AD"/>
    <w:rsid w:val="003B2F82"/>
    <w:rsid w:val="003B34D3"/>
    <w:rsid w:val="003D08A2"/>
    <w:rsid w:val="003E3DFA"/>
    <w:rsid w:val="003F097B"/>
    <w:rsid w:val="003F32E7"/>
    <w:rsid w:val="00407832"/>
    <w:rsid w:val="00436F52"/>
    <w:rsid w:val="00440F82"/>
    <w:rsid w:val="00444AE7"/>
    <w:rsid w:val="004842F5"/>
    <w:rsid w:val="004D48AF"/>
    <w:rsid w:val="005245C8"/>
    <w:rsid w:val="005734B1"/>
    <w:rsid w:val="00582AB7"/>
    <w:rsid w:val="005C7835"/>
    <w:rsid w:val="005D11C6"/>
    <w:rsid w:val="00627A23"/>
    <w:rsid w:val="0063488D"/>
    <w:rsid w:val="00644877"/>
    <w:rsid w:val="0066750E"/>
    <w:rsid w:val="0068575F"/>
    <w:rsid w:val="00692DD0"/>
    <w:rsid w:val="006A778F"/>
    <w:rsid w:val="006B6C14"/>
    <w:rsid w:val="006B7B9E"/>
    <w:rsid w:val="006E2ECC"/>
    <w:rsid w:val="006F5DED"/>
    <w:rsid w:val="007230A3"/>
    <w:rsid w:val="00730808"/>
    <w:rsid w:val="00840706"/>
    <w:rsid w:val="00844193"/>
    <w:rsid w:val="00866889"/>
    <w:rsid w:val="00895BA1"/>
    <w:rsid w:val="008A5789"/>
    <w:rsid w:val="008A581D"/>
    <w:rsid w:val="008A7018"/>
    <w:rsid w:val="008F1638"/>
    <w:rsid w:val="008F4557"/>
    <w:rsid w:val="009331CD"/>
    <w:rsid w:val="00957263"/>
    <w:rsid w:val="009C03F1"/>
    <w:rsid w:val="009C0871"/>
    <w:rsid w:val="009E08A7"/>
    <w:rsid w:val="009F0E59"/>
    <w:rsid w:val="00A0550B"/>
    <w:rsid w:val="00A17ED4"/>
    <w:rsid w:val="00A20A2F"/>
    <w:rsid w:val="00A265FF"/>
    <w:rsid w:val="00A53D05"/>
    <w:rsid w:val="00A577F7"/>
    <w:rsid w:val="00A62A8D"/>
    <w:rsid w:val="00A91A46"/>
    <w:rsid w:val="00AC7EE5"/>
    <w:rsid w:val="00AD1ED0"/>
    <w:rsid w:val="00AF4DC8"/>
    <w:rsid w:val="00B07279"/>
    <w:rsid w:val="00B44B52"/>
    <w:rsid w:val="00B720C0"/>
    <w:rsid w:val="00B90A72"/>
    <w:rsid w:val="00BB3CD7"/>
    <w:rsid w:val="00BD1183"/>
    <w:rsid w:val="00BD2129"/>
    <w:rsid w:val="00C23ED8"/>
    <w:rsid w:val="00C51D06"/>
    <w:rsid w:val="00C64E80"/>
    <w:rsid w:val="00C76C4B"/>
    <w:rsid w:val="00CB437D"/>
    <w:rsid w:val="00CB7DB6"/>
    <w:rsid w:val="00CC4AA7"/>
    <w:rsid w:val="00CC4DDF"/>
    <w:rsid w:val="00CD08CB"/>
    <w:rsid w:val="00CE4C9C"/>
    <w:rsid w:val="00D17028"/>
    <w:rsid w:val="00D42396"/>
    <w:rsid w:val="00D61785"/>
    <w:rsid w:val="00D61A62"/>
    <w:rsid w:val="00D85EE1"/>
    <w:rsid w:val="00D864EF"/>
    <w:rsid w:val="00DB0FC1"/>
    <w:rsid w:val="00DD7A0D"/>
    <w:rsid w:val="00E12515"/>
    <w:rsid w:val="00E149EB"/>
    <w:rsid w:val="00E2163D"/>
    <w:rsid w:val="00E62BE6"/>
    <w:rsid w:val="00E71DA0"/>
    <w:rsid w:val="00EB33CD"/>
    <w:rsid w:val="00F34290"/>
    <w:rsid w:val="00F517CB"/>
    <w:rsid w:val="00F5182C"/>
    <w:rsid w:val="00FC737A"/>
    <w:rsid w:val="00FF0B18"/>
    <w:rsid w:val="00FF1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32FBD"/>
  <w15:chartTrackingRefBased/>
  <w15:docId w15:val="{249F0A7D-4AFF-4BFD-8910-751F152A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C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C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C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C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3C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3C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C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C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C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C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C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C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C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3C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3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CE8"/>
    <w:rPr>
      <w:rFonts w:eastAsiaTheme="majorEastAsia" w:cstheme="majorBidi"/>
      <w:color w:val="272727" w:themeColor="text1" w:themeTint="D8"/>
    </w:rPr>
  </w:style>
  <w:style w:type="paragraph" w:styleId="Title">
    <w:name w:val="Title"/>
    <w:basedOn w:val="Normal"/>
    <w:next w:val="Normal"/>
    <w:link w:val="TitleChar"/>
    <w:uiPriority w:val="10"/>
    <w:qFormat/>
    <w:rsid w:val="00263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CE8"/>
    <w:pPr>
      <w:spacing w:before="160"/>
      <w:jc w:val="center"/>
    </w:pPr>
    <w:rPr>
      <w:i/>
      <w:iCs/>
      <w:color w:val="404040" w:themeColor="text1" w:themeTint="BF"/>
    </w:rPr>
  </w:style>
  <w:style w:type="character" w:customStyle="1" w:styleId="QuoteChar">
    <w:name w:val="Quote Char"/>
    <w:basedOn w:val="DefaultParagraphFont"/>
    <w:link w:val="Quote"/>
    <w:uiPriority w:val="29"/>
    <w:rsid w:val="00263CE8"/>
    <w:rPr>
      <w:i/>
      <w:iCs/>
      <w:color w:val="404040" w:themeColor="text1" w:themeTint="BF"/>
    </w:rPr>
  </w:style>
  <w:style w:type="paragraph" w:styleId="ListParagraph">
    <w:name w:val="List Paragraph"/>
    <w:basedOn w:val="Normal"/>
    <w:uiPriority w:val="34"/>
    <w:qFormat/>
    <w:rsid w:val="00263CE8"/>
    <w:pPr>
      <w:ind w:left="720"/>
      <w:contextualSpacing/>
    </w:pPr>
  </w:style>
  <w:style w:type="character" w:styleId="IntenseEmphasis">
    <w:name w:val="Intense Emphasis"/>
    <w:basedOn w:val="DefaultParagraphFont"/>
    <w:uiPriority w:val="21"/>
    <w:qFormat/>
    <w:rsid w:val="00263CE8"/>
    <w:rPr>
      <w:i/>
      <w:iCs/>
      <w:color w:val="2F5496" w:themeColor="accent1" w:themeShade="BF"/>
    </w:rPr>
  </w:style>
  <w:style w:type="paragraph" w:styleId="IntenseQuote">
    <w:name w:val="Intense Quote"/>
    <w:basedOn w:val="Normal"/>
    <w:next w:val="Normal"/>
    <w:link w:val="IntenseQuoteChar"/>
    <w:uiPriority w:val="30"/>
    <w:qFormat/>
    <w:rsid w:val="00263C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CE8"/>
    <w:rPr>
      <w:i/>
      <w:iCs/>
      <w:color w:val="2F5496" w:themeColor="accent1" w:themeShade="BF"/>
    </w:rPr>
  </w:style>
  <w:style w:type="character" w:styleId="IntenseReference">
    <w:name w:val="Intense Reference"/>
    <w:basedOn w:val="DefaultParagraphFont"/>
    <w:uiPriority w:val="32"/>
    <w:qFormat/>
    <w:rsid w:val="00263C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1674</TotalTime>
  <Pages>20</Pages>
  <Words>3454</Words>
  <Characters>19688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Thomas</dc:creator>
  <cp:keywords/>
  <dc:description/>
  <cp:lastModifiedBy>Nick Thomas</cp:lastModifiedBy>
  <cp:revision>85</cp:revision>
  <dcterms:created xsi:type="dcterms:W3CDTF">2025-10-11T10:27:00Z</dcterms:created>
  <dcterms:modified xsi:type="dcterms:W3CDTF">2026-09-21T20:32:00Z</dcterms:modified>
</cp:coreProperties>
</file>